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0E" w:rsidRDefault="00880548">
      <w:bookmarkStart w:id="0" w:name="_GoBack"/>
      <w:r>
        <w:t xml:space="preserve">ОСОБЕННОСТИ </w:t>
      </w:r>
      <w:proofErr w:type="gramStart"/>
      <w:r>
        <w:t>ОСУЩЕСТВЛЕНИЯ ГОСУДАРСТВЕННОГО КОНТРОЛЯ ОЦЕНКИ КАЧЕСТВА ОБРАЗОВАНИЯ ДЕТЕЙ</w:t>
      </w:r>
      <w:proofErr w:type="gramEnd"/>
      <w:r>
        <w:t xml:space="preserve"> С ОГРАНИЧЕННЫМИ ВОЗМОЖНОСТЯМИ ЗДОРОВЬЯ </w:t>
      </w:r>
      <w:bookmarkEnd w:id="0"/>
      <w:r>
        <w:t xml:space="preserve">Рекомендации по осуществлению государственного контроля качества образования детей с ограниченными возможностями здоровья. (Настоящий материал представляет собой раздел Отчета о выполненных работах по I этапу Государственного контракта № 07.027.11.0015 от 07.08.2013 г. по проекту «Разработка федерального государственного образовательного стандарта обучающихся с ограниченными возможностями здоровья и механизмов его внедрения», акт сдачи-приемки исполненных обязательств №1 от 26 ноября 2013 г.) 2 Содержание 1. Нормативно-правовые основы </w:t>
      </w:r>
      <w:proofErr w:type="gramStart"/>
      <w:r>
        <w:t>осуществления государственного контроля качества образования детей</w:t>
      </w:r>
      <w:proofErr w:type="gramEnd"/>
      <w:r>
        <w:t xml:space="preserve"> с ограниченными возможностями здоровья ………………………………………………………………………….3 2. Теоретико-методологические основы государственного контроля качества образования детей с ограниченными возможностями здоровья …17 2.1. Принципы </w:t>
      </w:r>
      <w:proofErr w:type="gramStart"/>
      <w:r>
        <w:t>осуществления государственного контроля качества образования детей</w:t>
      </w:r>
      <w:proofErr w:type="gramEnd"/>
      <w:r>
        <w:t xml:space="preserve"> с ограниченными возможностями здоровья ……………17 2.2. Основные направления государственного контроля качества образования детей с ограниченными возможностями здоровья ……………………….…...20 2.3. Условия </w:t>
      </w:r>
      <w:proofErr w:type="gramStart"/>
      <w:r>
        <w:t>развития оценки качества образования детей</w:t>
      </w:r>
      <w:proofErr w:type="gramEnd"/>
      <w:r>
        <w:t xml:space="preserve"> с ОВЗ …………..22 3. Содержание и организация контроля качества образования детей с ограниченными возможностями здоровья ……………………………………26 3.1. Оценка качества образовательной деятельности организации, реализующей адаптированную образовательную программу для детей с ОВЗ ……………………………………………………………………………..28 3.1.1. Основания определения структуры оценки образовательной деятельности ……………...……………………………………………………..28 3.1.2. Критерии оценки образовательной деятельности с участием </w:t>
      </w:r>
      <w:proofErr w:type="gramStart"/>
      <w:r>
        <w:t>обучающихся</w:t>
      </w:r>
      <w:proofErr w:type="gramEnd"/>
      <w:r>
        <w:t xml:space="preserve"> с ОВЗ …………………………………………………………….29 3.2. Оценка условий реализации адаптированной образовательной программы для детей с ОВЗ …………………………………………………...43 3.2.1. Оценка кадровых условий реализации адаптированной образовательной программы для детей с ОВЗ ………………………………..43 3.2.2. Оценка материально-технических условий реализации адаптированных образовательных программ для детей с ОВЗ………………49 3.2.3. Оценка финансово-экономических условий ………………….…54 3.3. Оценка качества результатов образования обучающихся, осваивающих адаптированную образовательную программу для детей с ОВЗ …………….56 3.3.1. Общие положения ……………………………………………...….56 3.3.2. Оценка достижений обучающихся с ОВЗ, осваивающих первый и второй варианты содержания ФГОС …………………………………………..59 3.3.3. Оценка достижений обучающихся с ОВЗ, осваивающих третий вариант содержания ФГОС …………………………………………………….61 3.3.4. Оценка достижений обучающихся с ОВЗ, осваивающих четвертый вариант содержания ФГОС ………………………………………..66 Список использованных источников……………………………………80 3 1. Нормативно-правовые основы осуществлению государственного контроля качества образования детей с ограниченными возможностями здоровья</w:t>
      </w:r>
      <w:proofErr w:type="gramStart"/>
      <w:r>
        <w:t xml:space="preserve"> В</w:t>
      </w:r>
      <w:proofErr w:type="gramEnd"/>
      <w:r>
        <w:t xml:space="preserve"> соответствии с Концепцией долгосрочного социально- экономического развития Российской Федерации на период до 2020 года1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Реализация этой цели предполагает решение ряда приоритетных задач</w:t>
      </w:r>
      <w:proofErr w:type="gramStart"/>
      <w:r>
        <w:t>2</w:t>
      </w:r>
      <w:proofErr w:type="gramEnd"/>
      <w:r>
        <w:t xml:space="preserve"> . Это, во-первых, обеспечение инновационного характера базового образования, в частности, путем обеспечения </w:t>
      </w:r>
      <w:proofErr w:type="spellStart"/>
      <w:r>
        <w:t>компетентностного</w:t>
      </w:r>
      <w:proofErr w:type="spellEnd"/>
      <w:r>
        <w:t xml:space="preserve"> подхода, взаимосвязи академических знаний и практических умений, а также обновления механизмов финансирования образовательных учреждений в соответствии с задачами инновационного развития; во-вторых, модернизация институтов системы образования как инструментов социального развития, включающая, в том числе, создание образовательной среды, обеспечивающей доступность качественного образования и успешную социализацию для </w:t>
      </w:r>
      <w:r>
        <w:lastRenderedPageBreak/>
        <w:t xml:space="preserve">лиц с ограниченными возможностями здоровья. </w:t>
      </w:r>
      <w:proofErr w:type="gramStart"/>
      <w:r>
        <w:t>Отдельно поставлена задача формирования механизмов оценки качества и востребованности образовательных услуг путем создания: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 прозрачной, объективной системы оценки индивидуальных образовательных достижений учащихся как основы перехода к следующему 1 Концепция долгосрочного социально-экономического развития Российской Федерации на период до 2020 года.</w:t>
      </w:r>
      <w:proofErr w:type="gramEnd"/>
      <w:r>
        <w:t xml:space="preserve"> Распоряжение Правительства Российской Федерации от 17 ноября 2008 г. N 1662-р. 2 Раздел 4. «Развитие образования»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4 уровню образования; механизмов участия потребителей и общественных институтов в осуществлении контроля и проведении оценки качества образования. Реализация приоритетного национального проекта "Образование", призванного ускорить модернизацию российского образования, направлена на достижение современного качества образования, адекватного меняющимся запросам общества и социально-экономическим условиям. В национальном проекте заложено два основных механизма стимулирования необходимых системных изменений в образовании, включающих выявление и приоритетную поддержку лидеров - "точек роста" нового качества образования и внедрение в массовую практику элементов новых управленческих механизмов и подходов, в том числе, механизмов управления качеством образования на всех его уровнях. </w:t>
      </w:r>
      <w:proofErr w:type="gramStart"/>
      <w:r>
        <w:t>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 обозначено в качестве основной цели «Федеральной целевой программы развития образования на 2011-2015 годы» 3 . При этом главными задачами Программы являются: модернизация общего и дошкольного образования как института социального развития, а также развитие системы оценки качества образования и востребованности образовательных услуг.</w:t>
      </w:r>
      <w:proofErr w:type="gramEnd"/>
      <w:r>
        <w:t xml:space="preserve"> В соответствии с замыслом Программы, решение </w:t>
      </w:r>
      <w:proofErr w:type="gramStart"/>
      <w:r>
        <w:t>задачи развития системы оценки качества образования</w:t>
      </w:r>
      <w:proofErr w:type="gramEnd"/>
      <w:r>
        <w:t xml:space="preserve"> и востребованности образовательных услуг требует: обеспечения условий для развития и внедрения независимой системы оценки результатов образования на всех уровнях системы общего образования (дошкольного, начального, основного, среднего); 3 Распоряжение Правительства РФ от 7 февраля 2011 г. №163-р «О Концепции Федеральной целевой программы развития образования на 2011 - 2015 годы». 5 создание единой информационной системы сферы образования, в </w:t>
      </w:r>
      <w:proofErr w:type="spellStart"/>
      <w:r>
        <w:t>т.ч</w:t>
      </w:r>
      <w:proofErr w:type="spellEnd"/>
      <w:r>
        <w:t>., в вопросах оценки качества образования; создания условий для развития государственной и общественной оценки деятельности образовательных учреждений, общественн</w:t>
      </w:r>
      <w:proofErr w:type="gramStart"/>
      <w:r>
        <w:t>о-</w:t>
      </w:r>
      <w:proofErr w:type="gramEnd"/>
      <w:r>
        <w:t xml:space="preserve"> профессиональной аккредитации образовательных программ. </w:t>
      </w:r>
      <w:proofErr w:type="gramStart"/>
      <w:r>
        <w:t>Обеспечение условий для развития и внедрения независимой системы оценки результатов образования обучающихся, в том числе, обучающихся с ограниченными возможностями, на всех уровнях системы образования, предусматривает: разработку новой модели общероссийской системы оценки качества общего образования, охватывающей федеральный, региональный, муниципальный уровни, уровень образовательного учреждения, а также создание инструментария ее реализации с обеспечением комплексного электронного мониторинга качества общего образования;</w:t>
      </w:r>
      <w:proofErr w:type="gramEnd"/>
      <w:r>
        <w:t xml:space="preserve"> создание механизма комплексной оценки академических достижений обучающегося, его компетенции и способностей. При этом для ступеней и уровней образования, обучение на которых не заканчивается выдачей документа государственного образца, указанные механизмы могут носить мониторинговый характер. Это особенно важно для оценки достижений учащихся с ОВЗ, осваивающих варианты</w:t>
      </w:r>
      <w:proofErr w:type="gramStart"/>
      <w:r>
        <w:t xml:space="preserve"> С</w:t>
      </w:r>
      <w:proofErr w:type="gramEnd"/>
      <w:r>
        <w:t xml:space="preserve"> и D ФГОС. Это предполагает создание, внедрение и последующую интеграцию компонентов системы управления качеством образования в части контроля, надзора и оценки качества образования в </w:t>
      </w:r>
      <w:r>
        <w:lastRenderedPageBreak/>
        <w:t xml:space="preserve">федеральных и региональных органах управления образованием. Национальная образовательная инициатива "Наша новая школа"4 , определяя основные направления модернизации российской школы, обозначает основные пути повышения его качества. Они имеют непосредственное отношение к образовательным организациям, в которых 4 Национальная образовательная инициатива "Наша новая </w:t>
      </w:r>
      <w:proofErr w:type="spellStart"/>
      <w:r>
        <w:t>школа</w:t>
      </w:r>
      <w:proofErr w:type="gramStart"/>
      <w:r>
        <w:t>"П</w:t>
      </w:r>
      <w:proofErr w:type="gramEnd"/>
      <w:r>
        <w:t>риказ</w:t>
      </w:r>
      <w:proofErr w:type="spellEnd"/>
      <w:r>
        <w:t xml:space="preserve"> Президента РФ от 04.02.2010 года Пр-271. 6 получают образование в соответствии со своими образовательными потребностями обучающиеся с ограниченными возможностями здоровья. Во-первых, новая школа должна реализовывать образовательные программы, обеспечивающие развитие творческой, активной личности обучающегося, способного понимать и осваивать новое, изобретать, свободно выражать собственные мысли, принимать решения и помогать друг другу, проявлять интересы и осознавать собственные возможности. Во-вторых, новая школа - это школа для всех, которая должна обеспечить успешную социализацию детей с ограниченными возможностями здоровья, детей-инвалидов, детей, оставшихся без попечения родителей и детей, находящихся в трудной жизненной ситуации. Будут учитываться возрастные особенности школьников, по-разному организовано обучение на начальной, основной и старшей ступени. В-третьих, новая школа - это учителя с высоким уровнем профессиональной подготовки, готовые к инновационной деятельности, глубоко знающие детскую психологию и особенности развития школьников, также при наличии ограничений здоровья, чуткие и внимательные к интересам и потребностям школьников. В-четвертых,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что имеет особое значение для социализации детей с ограниченными возможностями здоровья. Школа для детей с ОВЗ может стать также центром научно-методической поддержки учителей, работающих в условиях инклюзивного образования, или центром психолого-педагогической поддержки учащихся в условиях инклюзии. В-пятых, новая школа – это современные материально-технические условия реализации образовательных программ, которые включают: доступность </w:t>
      </w:r>
      <w:proofErr w:type="spellStart"/>
      <w:r>
        <w:t>безбарьерной</w:t>
      </w:r>
      <w:proofErr w:type="spellEnd"/>
      <w:r>
        <w:t xml:space="preserve"> среды для всех обучающихся, современное высокотехнологичное учебное оборудование, интерактивные учебные 7 пособия и учебники, соответствующие специфике развития и образовательным возможностям разных групп детей, условия для занятий спортом и творчеством. В-шестых, новая школа требует создания современной системы оценки качества образования, обеспечивающей объективность, достоверность и открытость информации обо всех направлениях деятельности отдельных образовательных учреждений и системы образования в целом. Это важно для организаций, осуществляющих образование обучающихся с ограниченными возможностями здоровья, ибо позволит представить полноту их деятельности и </w:t>
      </w:r>
      <w:proofErr w:type="gramStart"/>
      <w:r>
        <w:t>роль</w:t>
      </w:r>
      <w:proofErr w:type="gramEnd"/>
      <w:r>
        <w:t xml:space="preserve"> в развитии обучающихся, распространить сведения об условиях, предоставляемых разным группам детей и их возможностям в сфере социализации и образования. </w:t>
      </w:r>
      <w:proofErr w:type="gramStart"/>
      <w:r>
        <w:t>Вопросы качества образования нашли отражение в Федеральном законе Российской Федерации «Об образовании в Российской Федерации»5 . В статье 2 Закона качество образования рассматривается как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w:t>
      </w:r>
      <w:proofErr w:type="gramEnd"/>
      <w:r>
        <w:t xml:space="preserve"> программы. Основной обязательной процедурой оценки качества образования в образовательных организациях реализующих образовательные программы и адаптированные образовательные программы является, государственная аккредитация образовательной деятельности, предусмотренная статьей 92 Закона</w:t>
      </w:r>
      <w:proofErr w:type="gramStart"/>
      <w:r>
        <w:t>6</w:t>
      </w:r>
      <w:proofErr w:type="gramEnd"/>
      <w:r>
        <w:t xml:space="preserve"> . 5 «Статья 2. Основные понятия, используемые в настоящем Федеральном законе» Федерального закона Российской Федерации «Об образовании в Российской Федерации» </w:t>
      </w:r>
      <w:r>
        <w:lastRenderedPageBreak/>
        <w:t xml:space="preserve">N 273-ФЗ (в ред. Федеральных законов от 07.05.2013 N 99-ФЗ, от 23.07.2013 N 203-ФЗ).. 6 «Статья 92. Государственная аккредитация образовательной деятельности» Федерального закона Российской Федерации «Об образовании в Российской Федерации» N 273-ФЗ (в ред. Федеральных законов от 07.05.2013 N 99-ФЗ, от 23.07.2013 N 203-ФЗ). 8 Согласно п. 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К этой группе относятся адаптированные образовательные программы для детей с ОВЗ.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(п.2), в том числе и по адаптированным образовательным программам. Государственную аккредитацию образовательной деятельности по заявлению организации, осуществляющей образовательную деятельность, проводит </w:t>
      </w:r>
      <w:proofErr w:type="spellStart"/>
      <w:r>
        <w:t>аккредитационный</w:t>
      </w:r>
      <w:proofErr w:type="spellEnd"/>
      <w:r>
        <w:t xml:space="preserve"> орган (п. 2), коим может являться для учреждений не федерального подчинения орган исполнительной власти субъекта Российской Федерации, обладающий соответствующими полномочиями в сфере образования. </w:t>
      </w:r>
      <w:proofErr w:type="gramStart"/>
      <w:r>
        <w:t xml:space="preserve">Согласно п. 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r>
        <w:t xml:space="preserve"> В соответствии с п. 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Соответственно, если 9 организация реализует основные образовательные программы и адаптированные образовательные программы разного уровня (начального, основного, среднего), то каждая программа проходит процедуру государственной аккредитации отдельно, и по каждой программе принимается отдельное решение. Порядок представления заявления в </w:t>
      </w:r>
      <w:proofErr w:type="spellStart"/>
      <w:r>
        <w:t>аккредитационный</w:t>
      </w:r>
      <w:proofErr w:type="spellEnd"/>
      <w:r>
        <w:t xml:space="preserve"> орган указан в п. 10 статьи 92. Согласно п. 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 Предметом </w:t>
      </w:r>
      <w:proofErr w:type="spellStart"/>
      <w:r>
        <w:t>аккредитационной</w:t>
      </w:r>
      <w:proofErr w:type="spellEnd"/>
      <w:r>
        <w:t xml:space="preserve"> экспертизы, согласно п. 12, является определение соответствия федеральным государственным образовательным стандартам содержания и качества подготовки </w:t>
      </w:r>
      <w:proofErr w:type="gramStart"/>
      <w:r>
        <w:t>обучающихся</w:t>
      </w:r>
      <w:proofErr w:type="gramEnd"/>
      <w:r>
        <w:t xml:space="preserve"> в образовательной организации, по заявленным для государственной аккредитации образовательным программам.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(п.13). При этом эксперты и экспертные организации не могут находиться в гражданско-правовых отношениях (эксперты также в трудовых отношениях) с организацией, в аккредитации которой они участвуют. В соответствии с п. 14, </w:t>
      </w:r>
      <w:proofErr w:type="spellStart"/>
      <w:r>
        <w:t>аккредитационный</w:t>
      </w:r>
      <w:proofErr w:type="spellEnd"/>
      <w:r>
        <w:t xml:space="preserve"> орган осуществляет аккредитацию экспертов и экспертных организаций, ведет на электронных носителях реестр экспертов и экспертных организаций, размещает его на официальном сайте в сети "Интернет". С целью обеспечения открытости системы образования, согласно п. 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10 размещается </w:t>
      </w:r>
      <w:proofErr w:type="spellStart"/>
      <w:r>
        <w:t>аккредитационным</w:t>
      </w:r>
      <w:proofErr w:type="spellEnd"/>
      <w:r>
        <w:t xml:space="preserve"> органом на его официальном сайте в сети "Интернет". В соответствии с п. 19 принятие решения о государственной аккредитации образовательной </w:t>
      </w:r>
      <w:r>
        <w:lastRenderedPageBreak/>
        <w:t xml:space="preserve">деятельности является основой для выдачи </w:t>
      </w:r>
      <w:proofErr w:type="spellStart"/>
      <w:r>
        <w:t>аккредитационным</w:t>
      </w:r>
      <w:proofErr w:type="spellEnd"/>
      <w:r>
        <w:t xml:space="preserve"> органом свидетельства о государственной аккредитации, срок действия которого составляет: двенадцать лет для организации, осуществляющей образовательную деятельность по основным общеобразовательным программам, к которым относятся также адаптированные образовательные программы </w:t>
      </w:r>
      <w:proofErr w:type="gramStart"/>
      <w:r>
        <w:t>для</w:t>
      </w:r>
      <w:proofErr w:type="gramEnd"/>
      <w:r>
        <w:t xml:space="preserve"> обучающихся с ОВЗ.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при наличии одного из следующих оснований: 1) выявление недостоверной информации в документах, представленных организацией, осуществляющей образовательную деятельность; 2) наличие отрицательного заключения, составленного по результатам </w:t>
      </w:r>
      <w:proofErr w:type="spellStart"/>
      <w:r>
        <w:t>аккредитационной</w:t>
      </w:r>
      <w:proofErr w:type="spellEnd"/>
      <w:r>
        <w:t xml:space="preserve"> экспертизы. Процедура аккредитации регламентируется положением о государственной аккредитации образовательной деятельности, которое утверждается Правительством Российской Федерации (п. 28). В соответствии с этим положением осуществляется аккредитация образовательной деятельности всех организаций, осуществляющих образовательную деятельность на территории Российской Федерации, в том числе, организаций, в которых получают образование дети с ОВЗ. Отдельная статья 93 Закона раскрывает вопросы государственного контроля (надзора) в сфере образования</w:t>
      </w:r>
      <w:proofErr w:type="gramStart"/>
      <w:r>
        <w:t>7</w:t>
      </w:r>
      <w:proofErr w:type="gramEnd"/>
      <w:r>
        <w:t xml:space="preserve"> . 7 «Статья 93. </w:t>
      </w:r>
      <w:proofErr w:type="gramStart"/>
      <w:r>
        <w:t>Государственный контроль (надзор) в сфере образования» Федерального закона Российской Федерации «Об образовании в Российской Федерации» N 273-ФЗ (в ред. Федеральных законов от 07.05.2013 N 99-ФЗ, от 23.07.2013 N 203-ФЗ).. 11 Согласно п.1, государственный контроль (надзор) в сфере образования включает в себя: - федеральный государственный контроль качества образования, - федеральный государственный надзор в сфере образования.</w:t>
      </w:r>
      <w:proofErr w:type="gramEnd"/>
      <w:r>
        <w:t xml:space="preserve"> Государственный контроль (надзор)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п. 2 указано, что федеральный государственный контроль качества образования представляет собой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 </w:t>
      </w:r>
      <w:proofErr w:type="gramStart"/>
      <w:r>
        <w:t>В соответствии с п. 3, государственный надзор в сфере образования направлен на предупреждение, выявление и пресечение нарушения органами государственной власти субъектов Российской Федерации, органами местного самоуправления, осуществляющими управление в сфере образования, и организациями, осуществляющими образовательную деятельность,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w:t>
      </w:r>
      <w:proofErr w:type="gramEnd"/>
      <w:r>
        <w:t xml:space="preserve"> выявленных нарушений таких требований. 12 Отдельная статья 95 посвящена независимой оценке качества образования8 . В п. 1 указано, что независимая оценка качества образования осуществляется в отношении организаций, осуществляющих образовательную деятельность, и образовательных программ, которые ими реализуются. К числу образовательных организаций относятся, в том числе, организации, осуществляющие образование детей с ОВЗ и реализующие адаптированные образовательные программы. Целью осуществления независимой оценки качества образования является установление соответствия предоставляемого образования потребностям физического лица и юридического лица, в </w:t>
      </w:r>
      <w:r>
        <w:lastRenderedPageBreak/>
        <w:t xml:space="preserve">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Согласно п. 2, независимую оценку качества образования вправе проводить организации, осуществляющие оценку качества, т.е. юридические лица или индивидуальные предприниматели. Они, в соответствии с п. 3, устанавливают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 При этом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 (п. 4). Это повышает роль предоставления открытой информации о деятельности образовательной организации. </w:t>
      </w:r>
      <w:proofErr w:type="gramStart"/>
      <w:r>
        <w:t>Согласно п. 6, результаты независимой оценки качества образования не влекут за собой приостановление или аннулирование лицензии на 8 «Статья 95 Независимая оценка качества образования» Федерального закона Российской Федерации «Об образовании в Российской Федерации» N 273-ФЗ (в ред. Федеральных законов от 07.05.2013 N 99-ФЗ, от 23.07.2013 N 203-ФЗ). 13 осуществление образовательной деятельности, приостановление государственной аккредитации или лишение государственной аккредитации в отношении</w:t>
      </w:r>
      <w:proofErr w:type="gramEnd"/>
      <w:r>
        <w:t xml:space="preserve"> организаций, осуществляющих образовательную деятельность. Непосредственное отношение к вопросам оценки качества образования имеет статья 97 «Информационная открытость системы образования. Мониторинг в системе образования»9 . В п. 1 указано, что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 Соответственно, ответственность за ее обеспечение несут органы управления образованием, начиная с Министерства образования и науки РФ, и заканчивая, администрацией конкретной образовательной организации. Обязательным элементом функционирования системы образования является ее мониторинг, который, согласно п. 3,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состоянием сети организаций, осуществляющих образовательную деятельность. Согласно п. 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Порядок осуществления мониторинга системы образования, а также перечень обязательной информации, подлежащей мониторингу, в 9 «Статья 97. Информационная открытость системы образования. Мониторинг в системе образования» Федерального закона Российской Федерации «Об образовании в Российской Федерации» N 273-ФЗ (в ред. Федеральных законов от 07.05.2013 N 99-ФЗ, от 23.07.2013 N 203-ФЗ).. 14 соответствии с п. 5, устанавливает Правительство Российской Федерации. </w:t>
      </w:r>
      <w:proofErr w:type="gramStart"/>
      <w:r>
        <w:t xml:space="preserve">Согласно п. 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w:t>
      </w:r>
      <w:r>
        <w:lastRenderedPageBreak/>
        <w:t>осуществляющих управление в</w:t>
      </w:r>
      <w:proofErr w:type="gramEnd"/>
      <w:r>
        <w:t xml:space="preserve"> сфере образования. При этом согласно п.6 статьи 47 Федерального закона Российской Федерации «Об образовании в Российской Федерации»,10 в рабочее время педагогических работников в зависимости от занимаемой должности наряду с другими видами работы включается работа по ведению мониторинга. Помимо этого, в соответствии с п.4 статьи 42 Федерального закона Российской Федерации «Об образовании в Российской Федерации»,11 проводится мониторинг эффективности оказываемой образовательными организациями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Эту задачу осуществляет специально созданный органами управления образованием соответствующего уровня центр психолого-педагогической, медицинской и социальной помощи. Дополнительной формой оценки качества образования в конкретной образовательной организации могут стать общественная аккредитация организаций, осуществляющих образовательную деятельность и 10 «Статья 47. Правовой статус педагогических работников. Права и свободы педагогических работников, гарантии их реализации» Федерального закона Российской Федерации «Об образовании в Российской Федерации» N 273-ФЗ (в ред. Федеральных законов от 07.05.2013 N 99-ФЗ, от 23.07.2013 N 203-ФЗ). 11 «Статья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Федерального закона Российской Федерации «Об образовании в Российской Федерации» N 273- ФЗ (в ред. Федеральных законов от 07.05.2013 N 99-ФЗ, от 23.07.2013 N 203-ФЗ). 15 профессионально-общественная аккредитация образовательных программ. Добровольное прохождение такой процедуры оценки качества предусмотрено статьей 96 Федерального закона Российской Федерации «Об образовании в Российской Федерации»,12 . В соответствии с п. 1,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 </w:t>
      </w:r>
      <w:proofErr w:type="gramStart"/>
      <w:r>
        <w:t>В контексте данной статьи Закона, профессионально-общественная аккредитация образовательных программ представляет собой признание качества и уровня подготовки выпускников, освоивших реализуемую образовательную программу в конкретной организации, осуществляющей образовательную деятельность, которая отвечает дифференцированным требованиям стандартов, ожиданиям общества в целом и отдельных социальных групп к достижениям детей с ОВЗ с учетом их образовательных потребностей и возможностей.</w:t>
      </w:r>
      <w:proofErr w:type="gramEnd"/>
      <w:r>
        <w:t xml:space="preserve"> Осуществлять профессиональн</w:t>
      </w:r>
      <w:proofErr w:type="gramStart"/>
      <w:r>
        <w:t>о-</w:t>
      </w:r>
      <w:proofErr w:type="gramEnd"/>
      <w:r>
        <w:t xml:space="preserve"> общественную аккредитацию образовательных программ могут проводить профессиональные сообщества педагогов, работающих с детьми с ОВЗ, общественные объединения родителей детей с ОВЗ или другие организации, связанные со сферой образования этой группы обучающихся. В соответствии с п. 7, организации, которые проводят общественную аккредитацию и профессионально-общественную аккредитацию, 12 «Статья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Федерального закона Российской Федерации «Об образовании в Российской Федерации» N 273-ФЗ (в ред. Федеральных законов от 07.05.2013 N 99-ФЗ, от 23.07.2013 N 203-ФЗ).. 16 обеспечивают открытость и доступность информации о порядке проведения соответствующей аккредитации. В свою очередь, согласно п. 8, образовательная организация, осуществляющая образовательную деятельность, предоставляет сведения об имеющейся у нее общественной аккредитации и/или профессионально-общественной </w:t>
      </w:r>
      <w:r>
        <w:lastRenderedPageBreak/>
        <w:t xml:space="preserve">аккредитации в </w:t>
      </w:r>
      <w:proofErr w:type="spellStart"/>
      <w:r>
        <w:t>аккредитационный</w:t>
      </w:r>
      <w:proofErr w:type="spellEnd"/>
      <w:r>
        <w:t xml:space="preserve"> орган. Эти сведения рассматриваются при проведении государственной аккредитации. Таким образом, проведенный анализ современной нормативно-правовой базы проведения качества образования в Российской Федерации позволяет сделать следующие выводы. 1. На законодательном уровне определены основные вопросы осуществления оценки качества образования в организациях, осуществляющих образовательную деятельность. 2. Определены основные процедуры, обеспечивающие осуществление государственного контроля и надзора в сфере образования – государственная и общественная аккредитация, а также проведение мониторинга – систематического стандартизированного наблюдения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с ОВЗ. Помимо этого предусмотрено внутренних мониторинговых исследований качества образовательной деятельности в организациях, реализующих основные образовательные программы разного уровня и направленности, в том числе адаптированные образовательные программы для детей с ОВЗ. 3. Органы управления образованием соответствующего уровня наделены полномочиями по организации работы служб контроля и оценки качества образования предоставляемого, в </w:t>
      </w:r>
      <w:proofErr w:type="spellStart"/>
      <w:r>
        <w:t>т.ч</w:t>
      </w:r>
      <w:proofErr w:type="spellEnd"/>
      <w:r>
        <w:t xml:space="preserve">. детям с ОВЗ. 4. При осуществлении контроля и оценки качества образования акцент делается на осуществление его внешней оценки. В соответствии с 17 действующими документами, ее должны проводить независимые экспертные организации, которые разрабатывают контрольно-измерительные материалы, готовят экспертов и проводят сами процедуры оценки. При этом заказ на оценку формируется со стороны органов управления образованием. Это обеспечивает управление процессом оценки, а также его независимость и высокую степень объективности. Вместе с тем, существует необходимость современной нормативной и методической базы проведения всех процедур внешней и внутренней оценки качества образования обучающихся с ОВЗ. 5. Обязательным требованием к оценке качества образования является их открытый, прозрачный характер, требующий представления в информационных ресурсах ее результатов по основным критериям оценки качества образования. 2. Теоретико-методологические основы государственного контроля качества образования детей с ограниченными возможностями здоровья 2.1. Принципы </w:t>
      </w:r>
      <w:proofErr w:type="gramStart"/>
      <w:r>
        <w:t>осуществления государственного контроля качества образования детей</w:t>
      </w:r>
      <w:proofErr w:type="gramEnd"/>
      <w:r>
        <w:t xml:space="preserve"> с ограниченными возможностями здоровья Качество образования, как уже отмечалось, представляет собой комплексную характеристику образовательной деятельности и подготовки обучающегося, которая должна выражать степень их соответствия федеральным государственным образовательным стандартам. В связи с развитием исследований в сфере оценки качества образования на разных его уровнях накоплен большой опыт исследования решения теоретических и практических аспектов этих вопросов. </w:t>
      </w:r>
      <w:proofErr w:type="gramStart"/>
      <w:r>
        <w:t>Так, в современной литературе по проблеме менеджмента качества определены принципы управления качеством образования, 18 сформулированные Европейским фондом управления качеством (EFQM), базирующейся на восьми фундаментальных принципах13: • ориентированности на конечный результат; • направленности на интересы потребителя; • лидерства и постоянства целей; • управления на основе информации о состоянии организации; • развития персонала и вовлечения его в дела организации;</w:t>
      </w:r>
      <w:proofErr w:type="gramEnd"/>
      <w:r>
        <w:t xml:space="preserve"> • непрерывного образования, инноваций и усовершенствований; • развития партнерства; • социальной ответственности. Помимо этого российские исследователи делают попытку отнести выделенные принципы к оценке качеств образования обучающихся с ОВЗ. Так, А.А.Дмитриев14, обращает внимание на значение принципа ориентации на потребителя, в качестве которого помимо государства выступают сами обучающиеся с ОВЗ и их родители (лица их замещающие). Основные ожидания потребителя весьма разнообразны в плане итоговых достижений обучающихся, содержания образования и условий его организации, которые </w:t>
      </w:r>
      <w:r>
        <w:lastRenderedPageBreak/>
        <w:t xml:space="preserve">обусловлены их разными образовательными потребностями и возможностями. В связи с отсутствием возможности освоить цензовое образование значительной частью детей с ОВЗ возрастает значение развития у них социальной компетентности, обеспечивающей им готовность интегрироваться в общество, в меру индивидуальных возможностей включаться в систему социальных отношений, выполнять различные социальные роли. Принцип постоянного улучшения деятельности школы во всех направлениях - управлении, кадровом, учебно-методическом, материально- 13 Ефремова Н.Ф. Тестовый контроль в образовании. Учебное пособие для студентов высших учебных заведений, получающих образование по педагогическим направлениям и специальностям. М.: Логос,2007, 385 с. 14 Дмитриев А.А. К вопросу управления качеством специального образования /А.А. Дмитриев /Специальное образование.- 2012.- № 1. http://journals.uspu.ru/ </w:t>
      </w:r>
      <w:proofErr w:type="spellStart"/>
      <w:r>
        <w:t>spetsialnoe-obrazovanie</w:t>
      </w:r>
      <w:proofErr w:type="spellEnd"/>
      <w:r>
        <w:t xml:space="preserve">/s2012/98-1-2012.html 19 техническом обеспечении, создании благоприятного микроклимата, толерантности, желании работников в повышении своей квалификации и других составляющих деятельности школы. Анализ литературы по проблеме качества образования и опыта работы школ для детей с ОВЗ позволил нам обозначить еще некоторые принципы, способствующие повышению качества образования. Принцип мониторинга качества в режиме реального времени его формирования15 . Мониторинг – это процесс непрерывного контроля, отслеживания тенденций в изменении основных параметров деятельности школы. Для </w:t>
      </w:r>
      <w:proofErr w:type="gramStart"/>
      <w:r>
        <w:t>организаций, осуществляющих образовательную деятельность с детьми с ОВЗ нередко бывает</w:t>
      </w:r>
      <w:proofErr w:type="gramEnd"/>
      <w:r>
        <w:t xml:space="preserve"> сложно судить о качестве по результату, но возможно в процессах управления следить за формированием качества по его различным факторам. Мониторинг обеспечивает развитие управления качеством образования. Принцип ценностной динамичности изменения качества3 . Оценка качества и всех факторов его формирования определяется системой ценностей, которые не являются застывшими, но сами изменяются в процессах развития общества, производства, экономики, культуры и пр. Любое качество не абсолютно, временно. Своевременность изменения качества — это тоже развитие управления им. Высокое качество образования детей с ОВЗ обеспечивается, на наш взгляд, также соблюдением ряда других принципов. Их соблюдение обеспечивает должный уровень качества создаваемых для детей с ОВЗ образовательных программ и образовательной деятельности, в процессе которой эти программы реализуются. К числу основных принципов можно отнести16: 15 Коротков Э.М. Управление качеством образования: учебное пособие для вузов /Э.М. Коротков. — 2-е изд. — М.</w:t>
      </w:r>
      <w:proofErr w:type="gramStart"/>
      <w:r>
        <w:t xml:space="preserve"> :</w:t>
      </w:r>
      <w:proofErr w:type="gramEnd"/>
      <w:r>
        <w:t xml:space="preserve"> Академический Проект, 2007. — 320 с. 16 Ефремова Н.Ф. Тестовый контроль в образовании. Учебное пособие для студентов высших учебных заведений, получающих образование по педагогическим направлениям и специальностям. М.: Логос,2007, 385 с. 20 личностно ориентированный и развивающий характер образовательных программ и технологий обучения и воспитания детей с ОВЗ с учетом специфики их образовательных потребностей, </w:t>
      </w:r>
      <w:proofErr w:type="spellStart"/>
      <w:r>
        <w:t>компетентностный</w:t>
      </w:r>
      <w:proofErr w:type="spellEnd"/>
      <w:r>
        <w:t xml:space="preserve"> подход к определению результатов овладения детьми с ОВЗ содержанием адаптированной образовательной программы, который реализуется дифференцированно применительно к разным группам детей; </w:t>
      </w:r>
      <w:proofErr w:type="gramStart"/>
      <w:r>
        <w:t xml:space="preserve">вариативность содержания образования и видов деятельности для разных групп детей с ОВЗ с учетом типологических и индивидуальных возможностей их развития; системность, целостность и </w:t>
      </w:r>
      <w:proofErr w:type="spellStart"/>
      <w:r>
        <w:t>проблемность</w:t>
      </w:r>
      <w:proofErr w:type="spellEnd"/>
      <w:r>
        <w:t xml:space="preserve"> содержания образования, ориентированные на формирование академических знаний и жизненной компетентности с учетом особых образовательных потребностей разных групп детей; диалогичность характера взаимодействия субъектов образования на основе субъект–субъектных отношений педагога и обучающегося с ОВЗ в образовательной деятельности;</w:t>
      </w:r>
      <w:proofErr w:type="gramEnd"/>
      <w:r>
        <w:t xml:space="preserve"> активность и самостоятельность обучающихся с ОВЗ как субъектов образовательной деятельности, в том числе, в разных видах творческой деятельности, обеспечивающих осознанность содержания, способов деятельности и собственных изменений, способствующей их саморазвитию, самореализации, самоопределению </w:t>
      </w:r>
      <w:r>
        <w:lastRenderedPageBreak/>
        <w:t xml:space="preserve">и становлению себя; 2.2. Основные направления государственного контроля качества образования детей с ограниченными возможностями здоровья Государственный контроль качества образования, как уже отмечалось, предполагает деятельность соответствующих организаций (обладающих такими полномочиями) по оценке соответствия образовательной 21 деятельности и </w:t>
      </w:r>
      <w:proofErr w:type="gramStart"/>
      <w:r>
        <w:t>подготовки</w:t>
      </w:r>
      <w:proofErr w:type="gramEnd"/>
      <w:r>
        <w:t xml:space="preserve"> обучающихся в образовательных организациях требованиям федеральных государственных образовательных стандартов. Такие организации проводят проверки качества образования с целью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 Создание системы оценки качества образования </w:t>
      </w:r>
      <w:proofErr w:type="gramStart"/>
      <w:r>
        <w:t>в России связано с необходимостью получения объективной информации о результатах образования в соответствии с образовательными стандартами</w:t>
      </w:r>
      <w:proofErr w:type="gramEnd"/>
      <w:r>
        <w:t xml:space="preserve"> для принятия обоснованных управленческих решений, в том числе в вопросах образования детей с ОВЗ. Предусмотренная современным законодательством система оценки качества российского образования позволяет выделить два ее направления: внешнюю оценку и внутреннюю оценку. Такой опыт внедрен на протяжении последних лет при организации процедур аккредитации и лицензирования образовательной деятельности всех работающих в системе образования образовательных учреждений. Основными формами внешней оценки качества образования является процедура аккредитации. Как отмечалось выше, законодательством предусмотрено проведение государственной и общественной аккредитации. Первая является обязательной, вторая добровольной. </w:t>
      </w:r>
      <w:proofErr w:type="gramStart"/>
      <w:r>
        <w:t xml:space="preserve">По результатам проведенной государственной аккредитации, согласно п.19 пп.1 статьи 92, Федерального закона Российской Федерации «Об образовании в Российской Федерации»17 </w:t>
      </w:r>
      <w:proofErr w:type="spellStart"/>
      <w:r>
        <w:t>аккредитационный</w:t>
      </w:r>
      <w:proofErr w:type="spellEnd"/>
      <w:r>
        <w:t xml:space="preserve"> орган выдает свидетельство о государственной аккредитации сроком на двенадцать лет для организации, осуществляющей образовательную деятельность по основным общеобразовательным программам, к которым относятся и адаптированные образовательные программы для детей с ОВЗ. 17 «Статья 92.</w:t>
      </w:r>
      <w:proofErr w:type="gramEnd"/>
      <w:r>
        <w:t xml:space="preserve"> Государственная аккредитация образовательной деятельности» Федерального закона Российской Федерации «Об образовании в Российской Федерации» N 273-ФЗ (в ред. Федеральных законов от 07.05.2013 N 99-ФЗ, от 23.07.2013 N 203-ФЗ).. </w:t>
      </w:r>
      <w:proofErr w:type="gramStart"/>
      <w:r>
        <w:t>22</w:t>
      </w:r>
      <w:proofErr w:type="gramEnd"/>
      <w:r>
        <w:t xml:space="preserve"> Таким образом, периодичность проведения обязательной процедуры оценки качества образования в образовательных организациях, существенно увеличивается. В связи с этим возрастет роль и значение общественной аккредитации в обеспечении контроля качества образования. Как было отмечено выше, ее результаты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аккредитации18 . Промежуточный и текущий контроль качества образования детей с ОВЗ в соответствии с действующим законодательством осуществляют в форме мониторинга уполномоченные органы управления образованием соответствующего уровня. С проведением мониторинга непосредственно связана внутренняя оценка качества образования, которую непосредственно проводят на основе материалов мониторинга организации, осуществляющие образование детей с ОВЗ. При проведении этой работы они опираются на материалы, разработанные для организаций, реализующих основные образовательные программы. В связи с этим возникают трудности в объективном отражении действительного качества образования детей с ОВЗ. В свою, очередь, это определяет необходимость </w:t>
      </w:r>
      <w:proofErr w:type="gramStart"/>
      <w:r>
        <w:t>разработки системы критериев оценки качества</w:t>
      </w:r>
      <w:proofErr w:type="gramEnd"/>
      <w:r>
        <w:t xml:space="preserve"> образования, отражающих специфику образовательной деятельности организаций при реализации адаптированных образовательных программ для разных групп детей с ОВЗ. 2.3. Условия развития оценки качества образования детей с ОВЗ</w:t>
      </w:r>
      <w:proofErr w:type="gramStart"/>
      <w:r>
        <w:t xml:space="preserve"> О</w:t>
      </w:r>
      <w:proofErr w:type="gramEnd"/>
      <w:r>
        <w:t xml:space="preserve">дним из важнейших условий развития оценки качества образования детей с ОВЗ в условиях модернизации всей системы образования в России является формирование представлений о новом, современном качестве образования этой группы обучающихся. Общая характеристика образования 18 «Статья 97. Информационная открытость </w:t>
      </w:r>
      <w:r>
        <w:lastRenderedPageBreak/>
        <w:t xml:space="preserve">системы образования. Мониторинг в системе образования» Федерального закона Российской Федерации «Об образовании в Российской Федерации» N 273-ФЗ (в ред. Федеральных законов от 07.05.2013 N 99-ФЗ, от 23.07.2013 N 203-ФЗ).. 23 детей с ОВЗ, его целевые, содержательные, организационные и результативные характеристики представлены в Концепции федерального государственного образовательного стандарта обучающихся с ограниченными возможностями здоровья. Заложенные в Концепции идеи должны лечь в основу </w:t>
      </w:r>
      <w:proofErr w:type="gramStart"/>
      <w:r>
        <w:t>создания новой концепции оценки качества образования детей</w:t>
      </w:r>
      <w:proofErr w:type="gramEnd"/>
      <w:r>
        <w:t xml:space="preserve"> с ОВЗ в условиях направленности государственной политики в области образования на обеспечение каждому права на доступное качественное образование. </w:t>
      </w:r>
      <w:proofErr w:type="gramStart"/>
      <w:r>
        <w:t>Обеспечение этого условия требует совместных согласованных усилий представителей органов управления образованием разного уровня и образовательных организаций, научной общественности, родительских объединений и др. Ее результатом должно быть создание однозначной, прозрачной, открытой системы оценки качества образования разных групп обучающихся с ОВЗ, отвечающей их интересам и интересам государства, которая в итоге, оказывала бы стимулирующее воздействие на процесс развития доступности образования для каждого.</w:t>
      </w:r>
      <w:proofErr w:type="gramEnd"/>
      <w:r>
        <w:t xml:space="preserve"> В рамках решения этой задачи необходимо осуществить следующее: изучить и обобщить опыт </w:t>
      </w:r>
      <w:proofErr w:type="gramStart"/>
      <w:r>
        <w:t>осуществления оценки качества образования детей</w:t>
      </w:r>
      <w:proofErr w:type="gramEnd"/>
      <w:r>
        <w:t xml:space="preserve"> с ОВЗ, накопленный в разных субъектах РФ; разработать четкую структуру содержания оценки качества образования детей с ОВЗ с учетом его организационных форм и образовательных потребностей обучающихся; разработать четкие критерии и их качественное и количественное описание к основным направлениям оценки качества образования детей с ОВЗ; провести мониторинговое исследование качества образования детей с ОВЗ для отработки и внедрения содержания и механизмов его оценки в современную систему образования. Следующим условием, которое без сомнения, может оказывать влияние на процесс </w:t>
      </w:r>
      <w:proofErr w:type="gramStart"/>
      <w:r>
        <w:t>осуществления оценки качества образования детей</w:t>
      </w:r>
      <w:proofErr w:type="gramEnd"/>
      <w:r>
        <w:t xml:space="preserve"> с ОВЗ 24 является наличие федеральных и/или региональных нормативных правовых актов, регламентирующих функционирование системы оценки качества образования. При этом важно, чтобы до принятия такого рода документы прошли широкие общественные обсуждения в разных формах (конференции, семинары, круглые столы, совещания и др.), в том числе и в дистанционных. Большое значение имеет участие в таких обсуждениях средств массовой информации, которые могут способствовать формированию нового понимания в обществе результатов образовательной деятельности с детьми с ОВЗ и оценки их качества. Адекватность внешней и внутренней оценки качества образования детей с ОВЗ в значительной мере зависит от уровня компетентности, с одной стороны тех, кто эту оценку осуществляет, с другой стороны – тех, кто обеспечивает качество образования посредством участия в организации образовательной деятельности. В этом контексте очень важным представляется организация специального обучения лиц, участвующих в процедурах оценки эффективности деятельности образовательных учреждений (лицензирование, государственная аккредитация образовательных учреждений, аттестация педагогических кадров, подготовка публичного отчета руководителей образовательных учреждений и др.). В программу обучения помимо вопросов нормативного и организационн</w:t>
      </w:r>
      <w:proofErr w:type="gramStart"/>
      <w:r>
        <w:t>о-</w:t>
      </w:r>
      <w:proofErr w:type="gramEnd"/>
      <w:r>
        <w:t xml:space="preserve"> методического характера, обязательно должны войти вопросы из области специальной педагогики и психологии, которые позволили бы понимать участникам деятельности по оценке качества образования детей с ОВЗ, специфику их развития и, как следствие, специфику образовательной деятельности и конечного результата. Для педагогических коллективов образовательных учреждений, осуществляющих образование детей с ОВЗ вопросы качества образования, его оценки и повышения остаются до настоящего времени мало знакомыми, часто из-за слабого их освещения в научно-методической литературе, фрагментарности и неупорядоченности доступной информации, в том числе 25 и в сети Интернет. В связи с этим, важным представляется проведение широкого круга мероприятий повышению компетентности </w:t>
      </w:r>
      <w:r>
        <w:lastRenderedPageBreak/>
        <w:t xml:space="preserve">работников образовательных организаций в таких вопросах. Такими мероприятиями могут быть разные формы повышения квалификации работников образования по вопросам качества образования и его оценки, где раскрываются вопросы: нормативно-правового регулирования, содержания и организации; создания адаптированной образовательной программы; создания рабочих учебных программ; подготовки и использования современного инструментария оценки индивидуальных достижений и прогресса обучающихся; </w:t>
      </w:r>
      <w:proofErr w:type="gramStart"/>
      <w:r>
        <w:t>прогнозирования достижений учащихся с ОВЗ в рамках изучения конкретных образовательных областей и разработка критериев их оценки» проектирования собственной педагогической деятельности с перспективой формирования социальной компетентности у обучающихся и др. Наибольшие трудности в оценке качества образования детей с ОВЗ доставляет адекватная оценка результатов овладения ими адаптированной образовательной программой.</w:t>
      </w:r>
      <w:proofErr w:type="gramEnd"/>
      <w:r>
        <w:t xml:space="preserve"> Решение этой проблемы может стать предметом научно-методических мониторинговых исследований, результатом которых могут стать дифференцированные программы мониторинга академических знаний обучающихся и мониторинг жизненной (социальной) компетентности выпускника соответствующего уровня образования, которые позволили бы объективно оценить результаты деятельности образовательной организации по их формированию. В этом контексте речь также идет, во-первых, о разработке контрольно-измерительных материалов для их применения в регионах либо на всей территории РФ. При этом необходимо расширять количество научно обоснованного, стандартизированного и 26 технологического инструментария оценки разных групп детей, осваивающих разные варианты стандарта под разные запросы образовательных учреждений; во-вторых, о разработке, возможно единой, процедуры итоговой государственной аттестации лиц с ОВЗ по уровням общего образования. Такое право признает статья 59 Федерального закона Российской Федерации «Об образовании в Российской Федерации» 19. В п.3 этой статьи указано, что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w:t>
      </w:r>
      <w:proofErr w:type="gramStart"/>
      <w:r>
        <w:t>Согласно п. 1 части 13 этой статьи,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образования. Единые требования к решению этого вопроса сделали бы оценку достижений обучающихся с ОВЗ более объективной. 3. Содержание и организация контроля качества образования детей с ограниченными возможностями здоровья 19 «Статья 58. </w:t>
      </w:r>
      <w:proofErr w:type="gramStart"/>
      <w:r>
        <w:t>Итоговая аттестация» Федерального закона Российской Федерации «Об образовании в Российской Федерации» N 273-ФЗ (в ред. Федеральных законов от 07.05.2013 N 99-ФЗ, от 23.07.2013 N 203- ФЗ). 27 Качество образования, как было отмечено выше, представляет собой комплексную характеристику образовательной деятельности образовательной организации и подготовки обучающихся, которая отражает степень их соответствия федеральным государственным образовательным стандартам, в том числе степень достижения планируемых результатов</w:t>
      </w:r>
      <w:proofErr w:type="gramEnd"/>
      <w:r>
        <w:t xml:space="preserve"> образовательной программы. Соответственно, качество образования носит комплексный характер, объединяя характеристики всех компонентов, условий и результатов образовательного процесса. В соответствии с таким пониманием качества образования предметом его оценки выступают: - образовательная деятельность организации, обеспечивающая реализацию адаптированной образовательной программы для детей с ОВЗ; - </w:t>
      </w:r>
      <w:r>
        <w:lastRenderedPageBreak/>
        <w:t xml:space="preserve">достижения (подготовка) обучающихся как отражение степени достижения планируемых результатов образовательной программы, т.е. результаты образования как итогов освоения содержания основной образовательной программы. Именно они задают основные направления проверки деятельности образовательной организации на соответствие требованиям федерального государственного образовательного стандарта. Вместе с тем, поскольку для реализации адаптированных образовательных программ большое значение имеют условия, создаваемые в организации, то можно выделить третье направление оценки качества и деятельности, а именно, условия реализации адаптированной образовательной программы для детей с ОВ. ФГОС для детей с ограниченными возможностями здоровья построены в русле единой логики, в связи с этим, применительно к качеству образования детей с разными нарушениями развития будут действовать единые подходы к оценке качества их образования. Некоторая специфика будет проявляться при оценке материально-технических условий реализации 28 ООП и организации коррекционно-развивающей работы и результатов образования. 3.1. Оценка качества образовательной деятельности организации, реализующей адаптированную образовательную программу для детей с ОВЗ 3.1.1. Основания определения структуры оценки образовательной деятельности Статья 2 Федерального закона Российской Федерации «Об образовании в Российской Федерации»20, как уже отмечалось, раскрывает основной смысл наиболее значимых для сферы образования понятий, придавая им конкретность и однозначность. Так, образовательная деятельность рассматривается как деятельность по реализации образовательных программ (п.17). Образовательная программа соответственно это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Этот комплекс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 9.). В свою очередь, примерная основная образовательная программа – это учебно-методическая документация, в которую входят: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Она определяет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20 «Статья 2. </w:t>
      </w:r>
      <w:proofErr w:type="gramStart"/>
      <w:r>
        <w:t>Основные понятия, используемые в настоящем Федеральном законе» Федерального закона Российской Федерации «Об образовании в Российской Федерации» N 273-ФЗ (в ред. Федеральных законов от 07.05.2013 N 99-ФЗ, от 23.07.2013 N 203-ФЗ).. 29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(п.10).</w:t>
      </w:r>
      <w:proofErr w:type="gramEnd"/>
      <w:r>
        <w:t xml:space="preserve"> Это позволяет, во-первых, определить основные критерии оценки образовательной деятельности в организациях, в том числе, и в организациях, которые реализуют адаптированные образовательные программы для детей с ОВЗ; во-вторых, выделить параметры оценки по каждому критерию. 3.1.2. Критерии оценки образовательной деятельности с участием обучающихся с ОВЗ</w:t>
      </w:r>
      <w:proofErr w:type="gramStart"/>
      <w:r>
        <w:t xml:space="preserve"> Н</w:t>
      </w:r>
      <w:proofErr w:type="gramEnd"/>
      <w:r>
        <w:t xml:space="preserve">а основе анализа литературных источников по проблеме оценки качества образования, имеющегося опыта проведения аккредитации образовательных организаций и мониторинга их деятельности можно выделить свежующие критерии оценки качества образовательной деятельности организации, реализующей адаптированную образовательную программу для детей с ОВЗ. Для оценки каждого критерия должны быть определены параметры, которые раскрываются через систему индикаторов. Таким образом, ниже представлены основные, на наш взгляд, критерии, позволяющие оценить качество образовательной программы. Критерий 1. Оценка соответствия адаптированной образовательной программы требованиям ФГОС. Таблица 1 Оценка </w:t>
      </w:r>
      <w:r>
        <w:lastRenderedPageBreak/>
        <w:t xml:space="preserve">адаптированной образовательной программы по критерию «Оценка соответствия адаптированной образовательной программы требованиям ФГОС» Параметры анализа Индикаторы Примерная оценка 1. Структурная полнота адаптированной образовательной программы для детей с ОВЗ 1.1. </w:t>
      </w:r>
      <w:proofErr w:type="gramStart"/>
      <w:r>
        <w:t>Наличие обязательной (инвариантной) части и части, формируемой участниками образовательной деятельности - наличествуют все, хорошо раскрыты: 3 балла, - наличествуют все, раскрыты формально: 2 балла, 30 (вариативной) - отсутствует хотя бы 1 элемент: 1 балл - отсутствует 2 и более элементов: 0 баллов 1.2.</w:t>
      </w:r>
      <w:proofErr w:type="gramEnd"/>
      <w:r>
        <w:t xml:space="preserve"> Соотношение частей инвариантной и вариативной 1.3. Наличие других обязательных элементов ООП, указанных в ФГОС Наличие характеристики всех групп обучающихся в организации с указанием их особых образовательных потребностей - наличествуют подробные характеристики всех, групп обучающихся: 3 балла, - наличествуют формальные характеристики всех, групп обучающихся: 2 балла, - наличествуют характеристика основной группы обучающихся: 1 балл, - характеристика отсутствует: 0 баллов 2. Соответствие сроков освоения АОП 2.1. Соотношение реального срока освоения АОП обучающимися нормативному</w:t>
      </w:r>
      <w:proofErr w:type="gramStart"/>
      <w:r>
        <w:t>.</w:t>
      </w:r>
      <w:proofErr w:type="gramEnd"/>
      <w:r>
        <w:t xml:space="preserve"> - </w:t>
      </w:r>
      <w:proofErr w:type="gramStart"/>
      <w:r>
        <w:t>с</w:t>
      </w:r>
      <w:proofErr w:type="gramEnd"/>
      <w:r>
        <w:t xml:space="preserve">оответствует: 1 балл - не соответствует: 0 баллов 3. Характеристика содержания образования детей с ОВЗ 3.1. Наличие дифференцированных учебных </w:t>
      </w:r>
      <w:proofErr w:type="gramStart"/>
      <w:r>
        <w:t>планов</w:t>
      </w:r>
      <w:proofErr w:type="gramEnd"/>
      <w:r>
        <w:t xml:space="preserve"> для разных групп обучающихся - наличествуют учебные планы для всех групп обучающихся: 3 балла, - наличествует 1 учебный план: 1 балл, общий для всех обучающихся. 3.2. Наличие индивидуальных рабочих планов при организации </w:t>
      </w:r>
      <w:proofErr w:type="gramStart"/>
      <w:r>
        <w:t>обучения по</w:t>
      </w:r>
      <w:proofErr w:type="gramEnd"/>
      <w:r>
        <w:t xml:space="preserve"> четвертому варианту ФГОС - наличествуют учебные планы для всех обучающихся: 3 балла, - наличествуют для части обучающихся: 1 балл, - отсутствуют – 0 баллов 3.3. Соответствие учебного плана действующим - все планы соответствуют 31 нормативным документам полностью: 3 балла, - планы соответствуют, но в 1 имеются мелкие недочеты: 2 балла, - мелкие недочеты имеют место во всех планах: 1 балл, - в планах имеют место существенные недочеты: 0 баллов 3.4. Соответствие учебного плана требованиям ФГОС - все планы соответствуют ФГОС полностью: 3 балла, - планы соответствуют, но в 1 имеются мелкие недочеты: 2 балла, - мелкие недочеты имеют место во всех планах: 1 балл, - в планах имеет место существенное несоответствие ФГОС: 0 баллов 4. Характеристика рабочих программ образовательных областей 4.1. Наличие рабочих учебных программ по образовательным областям - наличествуют по всем областям: 3, - наличествуют по 4-7 областям: 2 балла, - наличествуют по 1-3 областям: 1 балл, - отсутствуют: 0 баллов 4.2. Полнота и четкость формулировок образовательных задач в рабочих программах, их соответствие содержанию - соответствуют полностью: 3 балла, - в целом соответствуют, но в отдельных имеются мелкие недочеты: 2 балла, - мелкие недочеты имеют место во многих: 1 балл, - имеет место существенное </w:t>
      </w:r>
      <w:proofErr w:type="spellStart"/>
      <w:r>
        <w:t>несоо</w:t>
      </w:r>
      <w:proofErr w:type="gramStart"/>
      <w:r>
        <w:t>т</w:t>
      </w:r>
      <w:proofErr w:type="spellEnd"/>
      <w:r>
        <w:t>-</w:t>
      </w:r>
      <w:proofErr w:type="gramEnd"/>
      <w:r>
        <w:t xml:space="preserve"> </w:t>
      </w:r>
      <w:proofErr w:type="spellStart"/>
      <w:r>
        <w:t>ветствие</w:t>
      </w:r>
      <w:proofErr w:type="spellEnd"/>
      <w:r>
        <w:t xml:space="preserve">: 0 баллов 32 4.3. Полнота и четкость формулировок задач, связанных с формированием жизненной компетенции, их соответствие содержанию - соответствуют полностью: 3 балла, - в целом соответствуют, но в отдельных имеются мелкие недочеты: 2 балла, - мелкие недочеты имеют место во многих: 1 балл, - имеет место существенное </w:t>
      </w:r>
      <w:proofErr w:type="spellStart"/>
      <w:r>
        <w:t>несоо</w:t>
      </w:r>
      <w:proofErr w:type="gramStart"/>
      <w:r>
        <w:t>т</w:t>
      </w:r>
      <w:proofErr w:type="spellEnd"/>
      <w:r>
        <w:t>-</w:t>
      </w:r>
      <w:proofErr w:type="gramEnd"/>
      <w:r>
        <w:t xml:space="preserve"> </w:t>
      </w:r>
      <w:proofErr w:type="spellStart"/>
      <w:r>
        <w:t>ветствие</w:t>
      </w:r>
      <w:proofErr w:type="spellEnd"/>
      <w:r>
        <w:t xml:space="preserve">: 0 баллов 5. Характеристика вариативной части АОП 5.1.Наличие в вариативной части программы </w:t>
      </w:r>
      <w:proofErr w:type="spellStart"/>
      <w:r>
        <w:t>внеучебной</w:t>
      </w:r>
      <w:proofErr w:type="spellEnd"/>
      <w:r>
        <w:t xml:space="preserve"> образовател</w:t>
      </w:r>
      <w:proofErr w:type="gramStart"/>
      <w:r>
        <w:t>ь-</w:t>
      </w:r>
      <w:proofErr w:type="gramEnd"/>
      <w:r>
        <w:t xml:space="preserve"> ной деятельности1) . - присутствует, хорошо раскрыта: 3 балла, - присутствует, раскрыта формально: 2 балла, - присутствует форма, практически не раскрыта: 1 балл - отсутствует: 0 баллов 5.2. Разнообразие используемых форм </w:t>
      </w:r>
      <w:proofErr w:type="spellStart"/>
      <w:r>
        <w:t>внеучебной</w:t>
      </w:r>
      <w:proofErr w:type="spellEnd"/>
      <w:r>
        <w:t xml:space="preserve"> образовательной деятельности - используется большое количество: 3 балла, - используется 6-10 форм: 2 балла, - используется менее 5 форм: 1 балл - отсутствует: 0 баллов 5.3. Охват формами </w:t>
      </w:r>
      <w:proofErr w:type="spellStart"/>
      <w:r>
        <w:t>внеучебной</w:t>
      </w:r>
      <w:proofErr w:type="spellEnd"/>
      <w:r>
        <w:t xml:space="preserve"> образовательной деятельности обучающихся - 75% и более: 3 балла, - 51-74%: 2 балла, - 26-50%: 1 балл - менее 25%: 0 баллов 5.4. Разнообразие предлагаемых детям видов деятельности - 7 и более видов: 3 балла, - 4-6 видов: 2 балла, - до 3 видов: 1 балл - отсутствуют: 0 баллов 5.5. </w:t>
      </w:r>
      <w:proofErr w:type="gramStart"/>
      <w:r>
        <w:t xml:space="preserve">Наличие программ дополнительного образования - 3 и более программы: 3 балла, - 2 программы: 2 балла, - хотя бы 1 программа: 1 балл - отсутствуют: 0 баллов </w:t>
      </w:r>
      <w:r>
        <w:lastRenderedPageBreak/>
        <w:t xml:space="preserve">33 Сумма баллов по критерию 1) </w:t>
      </w:r>
      <w:proofErr w:type="spellStart"/>
      <w:r>
        <w:t>Внеучебная</w:t>
      </w:r>
      <w:proofErr w:type="spellEnd"/>
      <w:r>
        <w:t xml:space="preserve"> образовательная деятельность может оказывать большое влияние на процесс социального развития детей, развития их индивидуальных способностей и интересов, развития коммуникативных возможностей и опыта разнообразной деятельности (исследовательской, проектной, игровой, физкультурно-спортивной, экскурсионной, театральной</w:t>
      </w:r>
      <w:proofErr w:type="gramEnd"/>
      <w:r>
        <w:t xml:space="preserve">), </w:t>
      </w:r>
      <w:proofErr w:type="gramStart"/>
      <w:r>
        <w:t>способствующей</w:t>
      </w:r>
      <w:proofErr w:type="gramEnd"/>
      <w:r>
        <w:t xml:space="preserve"> психическому и личностному развитию обучающихся. Помимо этого в рамках </w:t>
      </w:r>
      <w:proofErr w:type="spellStart"/>
      <w:r>
        <w:t>внеучебной</w:t>
      </w:r>
      <w:proofErr w:type="spellEnd"/>
      <w:r>
        <w:t xml:space="preserve"> образовательной деятельности по желанию обучающихся и их родителей в образовательной организации могут быть реализованы дополнительные образовательные программы, связанные с разными направлениями воспитания и социализации личности школьников с ОВЗ, например, разные аспекты духовно- нравственного, эстетического, физического либо других направлений личностного развития. В рамках проведения внутренней оценки качества образовательной программы внутри образовательной организации осуществляется по выделенным параметрам оценка каждого варианта программы для разных групп обучающихся. Критерий 2. Оценка организационных аспектов реализации адаптированной образовательной программы. Таблица 2 Оценка адаптированной образовательной программы по критерию «Оценка реализации адаптированной образовательной программы» Параметры анализа Индикаторы Примерная оценка 1. Соответствие наполняемости классов действующим нормативным документам 1.1. Соотношение реального количества обучающихся нормативному</w:t>
      </w:r>
      <w:proofErr w:type="gramStart"/>
      <w:r>
        <w:t>.</w:t>
      </w:r>
      <w:proofErr w:type="gramEnd"/>
      <w:r>
        <w:t xml:space="preserve"> </w:t>
      </w:r>
      <w:proofErr w:type="gramStart"/>
      <w:r>
        <w:t>с</w:t>
      </w:r>
      <w:proofErr w:type="gramEnd"/>
      <w:r>
        <w:t xml:space="preserve">оответствует: 2 балла, меньше нормативного: 1 балл, превышает: 0 баллов. 2. Разнообразие категорий детей, осваивающих АОП 2.1. Количество групп детей с ОВЗ, обучающихся в образовательной </w:t>
      </w:r>
      <w:proofErr w:type="spellStart"/>
      <w:r>
        <w:t>организ</w:t>
      </w:r>
      <w:proofErr w:type="gramStart"/>
      <w:r>
        <w:t>а</w:t>
      </w:r>
      <w:proofErr w:type="spellEnd"/>
      <w:r>
        <w:t>-</w:t>
      </w:r>
      <w:proofErr w:type="gramEnd"/>
      <w:r>
        <w:t xml:space="preserve"> </w:t>
      </w:r>
      <w:proofErr w:type="spellStart"/>
      <w:r>
        <w:t>ции</w:t>
      </w:r>
      <w:proofErr w:type="spellEnd"/>
      <w:r>
        <w:t xml:space="preserve"> (в соответствии с заключением ПМПК) 3 группы и более: 3 балла, 2 группы: – 2 балла, 1 группа: 1 балл 2.2. Наличие АОП (либо частей в структуре АОП) для разных </w:t>
      </w:r>
      <w:proofErr w:type="gramStart"/>
      <w:r>
        <w:t>групп</w:t>
      </w:r>
      <w:proofErr w:type="gramEnd"/>
      <w:r>
        <w:t xml:space="preserve"> обучающихся с учетом их наличествуют 3 и более: 3 балла, наличествуют 2: 2 балла, 34 образовательных потребностей наличествует 1: 1 балл 3. Соответствие планирования образовательной деятельности нормативным документам 3.1. Наличие планов реализации АОП в организации соответствуют полностью: 3 балла, в целом соответствуют, но имеются мелкие недочеты: 2 балла, имеются многие мелкие недочеты во многих: 1 балл, имеет место существенное </w:t>
      </w:r>
      <w:proofErr w:type="spellStart"/>
      <w:r>
        <w:t>несоо</w:t>
      </w:r>
      <w:proofErr w:type="gramStart"/>
      <w:r>
        <w:t>т</w:t>
      </w:r>
      <w:proofErr w:type="spellEnd"/>
      <w:r>
        <w:t>-</w:t>
      </w:r>
      <w:proofErr w:type="gramEnd"/>
      <w:r>
        <w:t xml:space="preserve"> </w:t>
      </w:r>
      <w:proofErr w:type="spellStart"/>
      <w:r>
        <w:t>ветствие</w:t>
      </w:r>
      <w:proofErr w:type="spellEnd"/>
      <w:r>
        <w:t xml:space="preserve">: 0 баллов 3.2. Наличие дифференцированных планов образовательной деятельности для разных </w:t>
      </w:r>
      <w:proofErr w:type="gramStart"/>
      <w:r>
        <w:t>групп</w:t>
      </w:r>
      <w:proofErr w:type="gramEnd"/>
      <w:r>
        <w:t xml:space="preserve"> обучающихся 5 и более планов: 3 балла, 3-4 плана: 2 балла, не менее 2 планов: 1 балл отсутствуют: 0 баллов 3.3. Наличие дифференцированных планов </w:t>
      </w:r>
      <w:proofErr w:type="spellStart"/>
      <w:r>
        <w:t>внеучебной</w:t>
      </w:r>
      <w:proofErr w:type="spellEnd"/>
      <w:r>
        <w:t xml:space="preserve"> деятельности для разных групп обучающихся 5 и более планов: 3 балла, 3-4 плана: 2 балла, не менее 2 планов: 1 балл отсутствуют: 0 баллов 4. Соответствие расписания образовательной деятельности нормативным документам 4.1. Наличие дифференцированных расписаний осуществления образовательной деятельности для разных </w:t>
      </w:r>
      <w:proofErr w:type="gramStart"/>
      <w:r>
        <w:t>групп</w:t>
      </w:r>
      <w:proofErr w:type="gramEnd"/>
      <w:r>
        <w:t xml:space="preserve"> обучающихся 5 и более расписаний: 3 балла, 3-4 расписаний: 2 балла, не менее 2 расписаний: 1 балл отсутствуют: 0 баллов 4.2. Степень соответствия расписаний осуществления образовательной деятельности нормативным документам соответствуют полностью: 3 балла, в целом соответствуют, но имеются мелкие недочеты: 2 балла, имеются многие мелкие недочеты во многих: 1 балл, имеет место существенное </w:t>
      </w:r>
      <w:proofErr w:type="spellStart"/>
      <w:r>
        <w:t>несоот</w:t>
      </w:r>
      <w:proofErr w:type="spellEnd"/>
      <w:r>
        <w:t xml:space="preserve">- 35 </w:t>
      </w:r>
      <w:proofErr w:type="spellStart"/>
      <w:r>
        <w:t>ветствие</w:t>
      </w:r>
      <w:proofErr w:type="spellEnd"/>
      <w:r>
        <w:t xml:space="preserve">: 0 баллов 5. Соответствие организации образовательной деятельности расписанию 5.1. Соблюдение расписания образовательной деятельности соблюдается полностью: 3 балла, в целом соблюдается, но имеют место мелкие нарушения: 2 балла, в целом соблюдается, но имеют место многие мелкие в целом соблюдается, но имеют место мелкие нарушения: 1 балл, имеет место </w:t>
      </w:r>
      <w:proofErr w:type="spellStart"/>
      <w:r>
        <w:t>сущес</w:t>
      </w:r>
      <w:proofErr w:type="gramStart"/>
      <w:r>
        <w:t>т</w:t>
      </w:r>
      <w:proofErr w:type="spellEnd"/>
      <w:r>
        <w:t>-</w:t>
      </w:r>
      <w:proofErr w:type="gramEnd"/>
      <w:r>
        <w:t xml:space="preserve"> венное несоблюдение: 0 баллов 6. Осуществление индивидуального и дифференцированного подхода в образовательной деятельности 6.1. Проведение комплек</w:t>
      </w:r>
      <w:proofErr w:type="gramStart"/>
      <w:r>
        <w:t>с-</w:t>
      </w:r>
      <w:proofErr w:type="gramEnd"/>
      <w:r>
        <w:t xml:space="preserve"> </w:t>
      </w:r>
      <w:proofErr w:type="spellStart"/>
      <w:r>
        <w:t>ного</w:t>
      </w:r>
      <w:proofErr w:type="spellEnd"/>
      <w:r>
        <w:t xml:space="preserve"> психолого-</w:t>
      </w:r>
      <w:proofErr w:type="spellStart"/>
      <w:r>
        <w:t>педагогиче</w:t>
      </w:r>
      <w:proofErr w:type="spellEnd"/>
      <w:r>
        <w:t xml:space="preserve">- </w:t>
      </w:r>
      <w:proofErr w:type="spellStart"/>
      <w:r>
        <w:t>ского</w:t>
      </w:r>
      <w:proofErr w:type="spellEnd"/>
      <w:r>
        <w:t xml:space="preserve"> обследования обучающихся*) применяется в системе: 3 балла, применяется в отношении отдельных групп обучающихся: 2 балла, применяется эпизодически: 1 балл, отсутствует: 0 баллов 6.2. Использование индивидуальных и групповых форм обучения 6.3. Наличие формы отражения </w:t>
      </w:r>
      <w:r>
        <w:lastRenderedPageBreak/>
        <w:t xml:space="preserve">результатов обследования (Карта развития либо др.) 7. Взаимодействие специалистов 7.1. Наличие плана взаимодействия применяется в системе: 3 балла, применяется в отношении отдельных групп обучающихся: 2 балла, применяется эпизодически: 1 балл, 7.2. Использование разнообразных форм координации деятельности 7.3. Обеспечение </w:t>
      </w:r>
      <w:proofErr w:type="spellStart"/>
      <w:r>
        <w:t>межпредметных</w:t>
      </w:r>
      <w:proofErr w:type="spellEnd"/>
      <w:r>
        <w:t xml:space="preserve"> связей в содержании работы с 36 детьми отсутствует: 0 баллов 8. Участие родителей в реализации АОП 8.1. Участие в управлении ОО участвует не менее половины: 3 балла, участвует инициатив- </w:t>
      </w:r>
      <w:proofErr w:type="spellStart"/>
      <w:r>
        <w:t>ная</w:t>
      </w:r>
      <w:proofErr w:type="spellEnd"/>
      <w:r>
        <w:t xml:space="preserve"> группа </w:t>
      </w:r>
      <w:proofErr w:type="spellStart"/>
      <w:proofErr w:type="gramStart"/>
      <w:r>
        <w:t>группа</w:t>
      </w:r>
      <w:proofErr w:type="spellEnd"/>
      <w:proofErr w:type="gramEnd"/>
      <w:r>
        <w:t xml:space="preserve">: 2 балла, имеет эпизодический характер: 1 балл, отсутствует: 0 баллов 8.2. Участие в образовательной деятельности 8.3. Участие во </w:t>
      </w:r>
      <w:proofErr w:type="spellStart"/>
      <w:r>
        <w:t>внеучебной</w:t>
      </w:r>
      <w:proofErr w:type="spellEnd"/>
      <w:r>
        <w:t xml:space="preserve"> деятельности Сумма баллов по критерию *) Этот показатель особо важен для обучающихся осваивающих варианты</w:t>
      </w:r>
      <w:proofErr w:type="gramStart"/>
      <w:r>
        <w:t xml:space="preserve"> С</w:t>
      </w:r>
      <w:proofErr w:type="gramEnd"/>
      <w:r>
        <w:t xml:space="preserve"> и D ФГОС для детей с ОВЗ, ибо у них наиболее ярко проявляются различия в психическом, моторном и социальном развитии. Таблица 3. Критерий 3. Оценка методик и технологий реализации адаптированной образовательной программы. Параметры анализа Индикаторы Примерная оценка 1. Качество применения используемых методик и технологий 1.1. Соответствие используемых методик и технологий типологическим особенностям обучающихся способствуют повыш</w:t>
      </w:r>
      <w:proofErr w:type="gramStart"/>
      <w:r>
        <w:t>е-</w:t>
      </w:r>
      <w:proofErr w:type="gramEnd"/>
      <w:r>
        <w:t xml:space="preserve"> </w:t>
      </w:r>
      <w:proofErr w:type="spellStart"/>
      <w:r>
        <w:t>нию</w:t>
      </w:r>
      <w:proofErr w:type="spellEnd"/>
      <w:r>
        <w:t xml:space="preserve"> результатов: 3 балла, дают положительные результаты: 2 балла, соответствуют в удовлетворительной степени: 1 балл, не соответствуют: 0 баллов 1.2. Соответствие используемых методик и технологий индивидуальным особенностям обучающихся 2. Адекватность применяемых методик и технологий ожидаемым результатам 2.1. Наличие перечня к каждой предметной области наличествуют по всем областям: 3, наличествуют по 4-7 областям: 2 балла, наличествуют по 1-3 областям: 1 балл, отсутствуют: 0 баллов 2.2. Систематичность применения имеет место постоянно: 3 балла, имеет место при решении конкретных задач: 2 балла, имеет </w:t>
      </w:r>
      <w:proofErr w:type="gramStart"/>
      <w:r>
        <w:t>эпизодический</w:t>
      </w:r>
      <w:proofErr w:type="gramEnd"/>
      <w:r>
        <w:t xml:space="preserve"> 2.3. Комплексность применения 37 характер: 1 балл, отсутствует: 0 баллов 3. Формы организации образовательной деятельности 3.1. Наличие разнообразных форм применяются 3: 3 балла, применяются 2: 2 балла, применяется только 1: 1 балл 3.2. Использование дистанционных форм применяется: 1 балл, не применяется: 0 3.3. Использование форм баллов сетевого взаимодействия 4. Использование специфических образовательных технологий 4.1. Соответствие </w:t>
      </w:r>
      <w:proofErr w:type="spellStart"/>
      <w:r>
        <w:t>образов</w:t>
      </w:r>
      <w:proofErr w:type="gramStart"/>
      <w:r>
        <w:t>а</w:t>
      </w:r>
      <w:proofErr w:type="spellEnd"/>
      <w:r>
        <w:t>-</w:t>
      </w:r>
      <w:proofErr w:type="gramEnd"/>
      <w:r>
        <w:t xml:space="preserve"> тельным потребностям обучающихся имеет место постоянно: 3 балла, имеет место при решении конкретных задач: 2 балла, имеет эпизодический характер: 1 балл, отсутствует: 0 баллов 4.2. Систематичность 5. Использование </w:t>
      </w:r>
      <w:proofErr w:type="gramStart"/>
      <w:r>
        <w:t>ИКТ-технологий</w:t>
      </w:r>
      <w:proofErr w:type="gramEnd"/>
      <w:r>
        <w:t xml:space="preserve"> 5.1. Систематичность имеет место постоянно: 3 балла, имеет место при решении конкретных задач: 2 балла, имеет эпизодический характер: 1 балл, отсутствует: 0 баллов 6. Адаптация методик и технологий к образовательным потребностям детей 6.1. Использование заимствованных адаптированных технологий имеются 3 и более: 3 балла, имеются 2: 2 балла, имеется хотя бы 1: 1 балл, отсутствуют: 0 баллов 6.2. Наличие собственных адаптированных технологий 7. Выбор методик и технологий 7.1. Адекватность выбора методик и технологий всегда имеет место: 3 балла, чаще имеет место: 2 балла, редко имеет место: 1 балл, отсутствует: 0 баллов Сумма баллов по критерию Таблица 4. 38 Критерий 4. Оценка методического обеспечения реализации адаптированной образовательной программы. </w:t>
      </w:r>
      <w:proofErr w:type="gramStart"/>
      <w:r>
        <w:t xml:space="preserve">Параметры анализа Индикаторы Примерная оценка Соответствие методического обеспечения реализуемым программам Наличие учебников и/или учебных материалов к образовательным областям наличествует 75 % и более: 3 балла, наличествует 51-74%: 2 балла, наличествует 26-50%: 1 балл, наличествует 25% и менее: 0 баллов Наличие УМК к образовательным областям Наличие собственных методических материалов разработок Наличие методических материалов к проведению </w:t>
      </w:r>
      <w:proofErr w:type="spellStart"/>
      <w:r>
        <w:t>внеучебной</w:t>
      </w:r>
      <w:proofErr w:type="spellEnd"/>
      <w:r>
        <w:t xml:space="preserve"> работы Соответствие дидактических средств реализуемым</w:t>
      </w:r>
      <w:proofErr w:type="gramEnd"/>
      <w:r>
        <w:t xml:space="preserve"> </w:t>
      </w:r>
      <w:proofErr w:type="gramStart"/>
      <w:r>
        <w:t xml:space="preserve">программам Наличие дидактических материалов ко всем направлениям образовательной работы, в том числе специфических для разных групп детей полностью обеспечивают решение всех задач: 3 балла, наличествует, но обеспечивают решение основных задач: 2 балла, наличествует, но недостаточно обеспечивают учебный процесс: 1 балл, </w:t>
      </w:r>
      <w:r>
        <w:lastRenderedPageBreak/>
        <w:t>отсутствуют: 0 баллов Наличие электронных образовательных ресурсов, соответствующих особым образовательным потребностям обучающихся Наличие собственных методических материалов, разработанных для разных групп</w:t>
      </w:r>
      <w:proofErr w:type="gramEnd"/>
      <w:r>
        <w:t xml:space="preserve"> детей Качество использования дидактических средств </w:t>
      </w:r>
      <w:proofErr w:type="spellStart"/>
      <w:r>
        <w:t>Дифференцированность</w:t>
      </w:r>
      <w:proofErr w:type="spellEnd"/>
      <w:r>
        <w:t xml:space="preserve"> всегда имеет место: 3 балла, чаще имеет место: 2 балла, редко имеет место: 1 балл, отсутствует: 0 баллов Адекватность Адаптация дидактических средств Использование </w:t>
      </w:r>
      <w:proofErr w:type="spellStart"/>
      <w:r>
        <w:t>заимств</w:t>
      </w:r>
      <w:proofErr w:type="gramStart"/>
      <w:r>
        <w:t>о</w:t>
      </w:r>
      <w:proofErr w:type="spellEnd"/>
      <w:r>
        <w:t>-</w:t>
      </w:r>
      <w:proofErr w:type="gramEnd"/>
      <w:r>
        <w:t xml:space="preserve"> ванных дидактических средств имеются, используются постоянно: 3 балла, имеются, используются достаточно часто: 2 балла, имеются, но </w:t>
      </w:r>
      <w:proofErr w:type="spellStart"/>
      <w:r>
        <w:t>использу</w:t>
      </w:r>
      <w:proofErr w:type="spellEnd"/>
      <w:r>
        <w:t xml:space="preserve">- Наличие собственных дидактических средств 39 </w:t>
      </w:r>
      <w:proofErr w:type="spellStart"/>
      <w:r>
        <w:t>ются</w:t>
      </w:r>
      <w:proofErr w:type="spellEnd"/>
      <w:r>
        <w:t xml:space="preserve"> редко: 1 балл, отсутствуют: 0 баллов Сумма баллов по критерию Таблица 5. Критерий 5. Оценка методического сопровождения реализации адаптированной образовательной программы. Параметры анализа Индикаторы Примерная оценка Система методической работы Наличие центра управления методической работой наличествует, хорошо организовано: 3 балла, наличествует, организация удовлетворительная: 2 балла, в большей мере формально: 1 балл, отсутствуют – 0 баллов Наличие общего плана методической работы Наличие методических объединений Управление методической работой Формы управления методической работой разнообразные </w:t>
      </w:r>
      <w:proofErr w:type="spellStart"/>
      <w:r>
        <w:t>испол</w:t>
      </w:r>
      <w:proofErr w:type="gramStart"/>
      <w:r>
        <w:t>ь</w:t>
      </w:r>
      <w:proofErr w:type="spellEnd"/>
      <w:r>
        <w:t>-</w:t>
      </w:r>
      <w:proofErr w:type="gramEnd"/>
      <w:r>
        <w:t xml:space="preserve"> </w:t>
      </w:r>
      <w:proofErr w:type="spellStart"/>
      <w:r>
        <w:t>зуются</w:t>
      </w:r>
      <w:proofErr w:type="spellEnd"/>
      <w:r>
        <w:t xml:space="preserve"> систематически: 3 балла, разнообразные </w:t>
      </w:r>
      <w:proofErr w:type="spellStart"/>
      <w:r>
        <w:t>исполь</w:t>
      </w:r>
      <w:proofErr w:type="spellEnd"/>
      <w:r>
        <w:t xml:space="preserve">- </w:t>
      </w:r>
      <w:proofErr w:type="spellStart"/>
      <w:r>
        <w:t>зуются</w:t>
      </w:r>
      <w:proofErr w:type="spellEnd"/>
      <w:r>
        <w:t xml:space="preserve"> эпизодически: 2 балла, используются </w:t>
      </w:r>
      <w:proofErr w:type="spellStart"/>
      <w:r>
        <w:t>формал</w:t>
      </w:r>
      <w:proofErr w:type="gramStart"/>
      <w:r>
        <w:t>ь</w:t>
      </w:r>
      <w:proofErr w:type="spellEnd"/>
      <w:r>
        <w:t>-</w:t>
      </w:r>
      <w:proofErr w:type="gramEnd"/>
      <w:r>
        <w:t xml:space="preserve"> но: 1 балл, отсутствуют – 0 баллов Формы стимулирования методической работы Наличие библиотеки методической литературы наличествует, хорошо организовано: 3 балла, наличествует, организация удовлетворительная: 2 балла, в большей мере формально: 1 балл, отсутствуют – 0 баллов Наличие фонда методических разработок и материалов Результативность методической работы Наличие публикаций по итогам работы имеет место систематически: 3 балла, имеет место часто: 2 балла, редко имеет место: 1 Проведение семинаров и др. мероприятий по распространению опыта Подготовка методических 40 материалов балл, Проведение открытых отсутствует: 0 баллов занятий, мастер-классов и др. Участие в проектах, грантах Сумма баллов по критерию Критерий 6. Оценка системы специальной поддержки освоения основной образовательной программы детьми с ОВЗ. Специальная поддержка освоения детьми с ОВЗ адаптированной образовательной программы предполагает включение в Программу и процесс ее реализации системы психолого-педагогических и медицинских средств с учетом особенностей развития и специфики образовательных потребностей разных групп детей с ОВЗ. Таблица 6 Оценка адаптированной образовательной программы по критерию «Оценка специальной поддержки освоения основной образовательной программы детьми с ОВЗ Параметры анализа Индикаторы Примерная оценка 1. </w:t>
      </w:r>
      <w:proofErr w:type="gramStart"/>
      <w:r>
        <w:t>Структурная полнота специальной поддержки освоения основной образовательной программы детьми с ОВЗ*) 1.1.</w:t>
      </w:r>
      <w:proofErr w:type="gramEnd"/>
      <w:r>
        <w:t xml:space="preserve"> Наличие поддержки педагогической Наличие оценивается по выделенным индикаторам: - наличие программы, - наличие планов работы, - наличие специалистов, - наличие условий. Каждый показатель оценивается в баллах: наличествует – 1 балл, отсутствует – 0 баллов. 1.2. Наличие поддержки социально-педагогической 1.3. Наличие поддержки логопедической 1.4. Наличие поддержки психологической 1.5. Наличие поддержки медицинской 2. Характеристика педагогической поддержки**) Наличие специалистов соответствующего профиля наличествует: 1 балл, отсутствует: 0 баллов Наличие специально оснащенных помещений 41 Наличие плана работы с обучающимися Наличие планов груп</w:t>
      </w:r>
      <w:proofErr w:type="gramStart"/>
      <w:r>
        <w:t>п-</w:t>
      </w:r>
      <w:proofErr w:type="gramEnd"/>
      <w:r>
        <w:t xml:space="preserve"> повой и индивидуальной работы с обучающимися наличествует: 1 балл, отсутствует: 0 баллов Наличие формализованных результатов мониторинга социального развития обучающихся Наличие методического оснащения педагогической поддержки Наличие плана педагогической поддержки во </w:t>
      </w:r>
      <w:proofErr w:type="spellStart"/>
      <w:r>
        <w:t>внеучебной</w:t>
      </w:r>
      <w:proofErr w:type="spellEnd"/>
      <w:r>
        <w:t xml:space="preserve"> деятельности 3. Характеристика социальн</w:t>
      </w:r>
      <w:proofErr w:type="gramStart"/>
      <w:r>
        <w:t>о-</w:t>
      </w:r>
      <w:proofErr w:type="gramEnd"/>
      <w:r>
        <w:t xml:space="preserve"> педагогической поддержки**) Наличие специалистов соответствующего профиля наличествует: 1 балл, отсутствует: 0 баллов Наличие планов социально- педагогической поддержки обучающихся наличествует: 1 балл, отсутствует: 0 баллов Количество обучающихся, получающих социально- педагогическую </w:t>
      </w:r>
      <w:r>
        <w:lastRenderedPageBreak/>
        <w:t>поддержку наличествует: 1 балл, отсутствует: 0 баллов Количество семей обучающихся, получающих социально-педагогическую поддержку наличествует: 1 балл, отсутствует: 0 баллов 4. Характеристика логопедической поддержки**) Наличие специалистов соответствующего профиля наличествует: 1 балл, отсутствует: 0 баллов Наличие специально оснащенных помещений наличествует: 1 балл, отсутствует: 0 баллов Наличие планов груп</w:t>
      </w:r>
      <w:proofErr w:type="gramStart"/>
      <w:r>
        <w:t>п-</w:t>
      </w:r>
      <w:proofErr w:type="gramEnd"/>
      <w:r>
        <w:t xml:space="preserve"> повой и индивидуальной логопедической работы наличествует: 1 балл, отсутствует: 0 баллов Наличие расписания занятий с логопедом наличествует: 1 балл, отсутствует: 0 баллов Наличие формализованных результатов мониторинга развития речи обучающихся наличествует: 1 балл, отсутствует: 0 баллов 42 Наличие методического оснащения </w:t>
      </w:r>
      <w:proofErr w:type="spellStart"/>
      <w:r>
        <w:t>логопедиче</w:t>
      </w:r>
      <w:proofErr w:type="gramStart"/>
      <w:r>
        <w:t>с</w:t>
      </w:r>
      <w:proofErr w:type="spellEnd"/>
      <w:r>
        <w:t>-</w:t>
      </w:r>
      <w:proofErr w:type="gramEnd"/>
      <w:r>
        <w:t xml:space="preserve"> кой поддержки наличествует: 1 балл, отсутствует: 0 баллов Наличие разнообразного оборудования и материала для психологической поддержки наличествует: 1 балл, отсутствует: 0 баллов 5. </w:t>
      </w:r>
      <w:proofErr w:type="gramStart"/>
      <w:r>
        <w:t>Характеристика психологической поддержки**) Наличие плана работы с обучающимися наличествует: 1 балл, отсутствует: 0 баллов Наличие специально оснащенных помещений Наличие плана работы с обучающимися Наличие расписания занятий с педагогом психологом наличествует: 1 балл, отсутствует: 0 баллов Наличие формализованных результатов мониторинга психического развития обучающихся наличествует: 1 балл, отсутствует: 0 баллов Наличие методического оснащения психологической поддержки наличествует: 1 балл, отсутствует: 0 баллов Наличие</w:t>
      </w:r>
      <w:proofErr w:type="gramEnd"/>
      <w:r>
        <w:t xml:space="preserve"> разнообразного оборудования и материала для психологической поддержки наличествует: 1 балл, отсутствует: 0 баллов 6. </w:t>
      </w:r>
      <w:proofErr w:type="gramStart"/>
      <w:r>
        <w:t>Характеристика медицинской поддержки**) Наличие специалистов соответствующего профиля наличествует: 1 балл, отсутствует: 0 баллов Наличие специально оснащенных помещений Наличие специального медицинского оборудования для проведения профилактических, и оздоровительных мероприятий.</w:t>
      </w:r>
      <w:proofErr w:type="gramEnd"/>
      <w:r>
        <w:t xml:space="preserve"> </w:t>
      </w:r>
      <w:proofErr w:type="gramStart"/>
      <w:r>
        <w:t>Наличие специального медицинского оборудования для проведения аппаратного лечения детей с наличествует: 1 балл, отсутствует: 0 баллов 43 нарушением зрения, слуха, ОДА Наличие плана работы с обучающимися наличествует: 1 балл, отсутствует: 0 баллов Наличие формализованных результатов мониторинга медицинской поддержки обучающихся наличествует: 1 балл, отсутствует: 0 баллов Сумма баллов по критерию *) Структура специальной поддержки создается дифференцированно для каждой группы детей с ОВЗ</w:t>
      </w:r>
      <w:proofErr w:type="gramEnd"/>
      <w:r>
        <w:t xml:space="preserve"> с учетом их типологических и индивидуальных образовательных потребностей. **) Содержание и формы педагогической и других направлений специальной поддержки оцениваются с учетом типологических и индивидуальных образовательных потребностей определенных групп детей. Они могут быть различными в работе с детьми с нарушениями речи, интеллекта, опорно-двигательного аппарата, сенсорной сферы и др. Предложенная система оценки является примерной. Она может быть иной. Суммирование оценок по выделенным критериям позволит дать общую оценку соответствия разработанной адаптированной образовательной программы требованиям ФГОС к ее структуре. 3.2. </w:t>
      </w:r>
      <w:proofErr w:type="gramStart"/>
      <w:r>
        <w:t>Оценка условий реализации адаптированной образовательной программы для детей с ОВЗ Согласно п.3 статьи 11 Федерального закона Российской Федерации «Об образовании в Российской Федерации»21, как уже отмечалось выше, Федеральные государственные образовательные стандарты включают в себя требования к условиям реализации основных образовательных программ, в том числе кадровым, финансовым, материально-техническим и иным 21 «Статья 2.</w:t>
      </w:r>
      <w:proofErr w:type="gramEnd"/>
      <w:r>
        <w:t xml:space="preserve"> Основные понятия, используемые в настоящем Федеральном законе» Федерального закона Российской Федерации «Об образовании в Российской Федерации» N 273-ФЗ (в ред. Федеральных законов от 07.05.2013 N 99-ФЗ, от 23.07.2013 N 203-ФЗ).. 44 условиям. Именно создание этих условий обеспечивает должное качество образования обучающихся в образовательных организациях. Соответственно, эти условия становятся основными критериями оценки качества образования</w:t>
      </w:r>
      <w:proofErr w:type="gramStart"/>
      <w:r>
        <w:t>.</w:t>
      </w:r>
      <w:proofErr w:type="gramEnd"/>
      <w:r>
        <w:t xml:space="preserve"> </w:t>
      </w:r>
      <w:proofErr w:type="gramStart"/>
      <w:r>
        <w:t>о</w:t>
      </w:r>
      <w:proofErr w:type="gramEnd"/>
      <w:r>
        <w:t xml:space="preserve">ни могут быть дополнены еще другими. 3.2.1. Оценка кадровых условий реализации адаптированной образовательной программы для детей с ОВЗ Критерий 1. Квалификация кадрового состава </w:t>
      </w:r>
      <w:r>
        <w:lastRenderedPageBreak/>
        <w:t xml:space="preserve">образовательной организации, принимающего участие в реализации адаптированных образовательных программ для детей с ОВЗ. Таблица 7 Оценка адаптированной образовательной программы по критерию «Квалификация кадрового состава образовательной организации, принимающего участие в реализации адаптированных образовательных программ для детей с ОВЗ» Параметры анализа Индикаторы Примерная оценка 1. Соответствие штатного расписания направленности АОП 1.1.Наличие педагогов для осуществления учебного процесса наличествует: 1 балл, отсутствует: 0 баллов 1.2.Наличие педагогов для осуществления </w:t>
      </w:r>
      <w:proofErr w:type="spellStart"/>
      <w:r>
        <w:t>внеучебной</w:t>
      </w:r>
      <w:proofErr w:type="spellEnd"/>
      <w:r>
        <w:t xml:space="preserve"> деятельности 1.3. Наличие специалистов в области социальн</w:t>
      </w:r>
      <w:proofErr w:type="gramStart"/>
      <w:r>
        <w:t>о-</w:t>
      </w:r>
      <w:proofErr w:type="gramEnd"/>
      <w:r>
        <w:t xml:space="preserve"> педагогической поддержки 1.4.Наличие специалистов в области психологической поддержки 1.5.Наличие специалистов в области логопедической поддержки 1.6.Наличие специалистов в области медицинской поддержки 1.7.Наличие вспомогательного персонала 45 2. Укомплектова</w:t>
      </w:r>
      <w:proofErr w:type="gramStart"/>
      <w:r>
        <w:t>н-</w:t>
      </w:r>
      <w:proofErr w:type="gramEnd"/>
      <w:r>
        <w:t xml:space="preserve"> </w:t>
      </w:r>
      <w:proofErr w:type="spellStart"/>
      <w:r>
        <w:t>ность</w:t>
      </w:r>
      <w:proofErr w:type="spellEnd"/>
      <w:r>
        <w:t xml:space="preserve"> АОП квалифицированными кадрами 2.1. Степень укомплектованности штата педагогов, осуществляющих учебный процесс не менее 90%: 3 балла, 80-89%: 2 балла, не менее 70%: 1 балл, менее 70%: 0 баллов 2.2. Степень укомплектованности штата педагогов для осуществления </w:t>
      </w:r>
      <w:proofErr w:type="spellStart"/>
      <w:r>
        <w:t>внеучебной</w:t>
      </w:r>
      <w:proofErr w:type="spellEnd"/>
      <w:r>
        <w:t xml:space="preserve"> деятельности 2.3. Степень укомплектованности штата специалистов в области социально-педагогической поддержки 2.4. Степень укомплектованности штата специалистов в области психологической поддержки 2.5. Степень укомплектованности штата специалистов в области логопедической поддержки 2.6. Степень укомплектованности штата специалистов в области медицинской поддержки 2.7. Степень укомплектованности штата вспомогательного персонала 3. Соответствие квалификации специалистов профилю деятельности 3.1. Наличие у </w:t>
      </w:r>
      <w:proofErr w:type="gramStart"/>
      <w:r>
        <w:t>педагогов, осуществляющих учебный процесс квалификации по профилю нарушений развития у детей соответствует</w:t>
      </w:r>
      <w:proofErr w:type="gramEnd"/>
      <w:r>
        <w:t xml:space="preserve">: 1 балл, не соответствует: 0 баллов 3.2. Наличие у педагогов, участвующих в </w:t>
      </w:r>
      <w:proofErr w:type="spellStart"/>
      <w:r>
        <w:t>организ</w:t>
      </w:r>
      <w:proofErr w:type="gramStart"/>
      <w:r>
        <w:t>а</w:t>
      </w:r>
      <w:proofErr w:type="spellEnd"/>
      <w:r>
        <w:t>-</w:t>
      </w:r>
      <w:proofErr w:type="gramEnd"/>
      <w:r>
        <w:t xml:space="preserve"> </w:t>
      </w:r>
      <w:proofErr w:type="spellStart"/>
      <w:r>
        <w:t>ции</w:t>
      </w:r>
      <w:proofErr w:type="spellEnd"/>
      <w:r>
        <w:t xml:space="preserve"> </w:t>
      </w:r>
      <w:proofErr w:type="spellStart"/>
      <w:r>
        <w:t>внеучебной</w:t>
      </w:r>
      <w:proofErr w:type="spellEnd"/>
      <w:r>
        <w:t xml:space="preserve"> деятельности профильной подготовки 3.3. Наличие у специалистов в области 46 социально-педагогической поддержки профильной подготовки 3.4. Наличие у </w:t>
      </w:r>
      <w:proofErr w:type="spellStart"/>
      <w:r>
        <w:t>специали</w:t>
      </w:r>
      <w:proofErr w:type="gramStart"/>
      <w:r>
        <w:t>с</w:t>
      </w:r>
      <w:proofErr w:type="spellEnd"/>
      <w:r>
        <w:t>-</w:t>
      </w:r>
      <w:proofErr w:type="gramEnd"/>
      <w:r>
        <w:t xml:space="preserve"> </w:t>
      </w:r>
      <w:proofErr w:type="spellStart"/>
      <w:r>
        <w:t>тов</w:t>
      </w:r>
      <w:proofErr w:type="spellEnd"/>
      <w:r>
        <w:t xml:space="preserve"> в сфере </w:t>
      </w:r>
      <w:proofErr w:type="spellStart"/>
      <w:r>
        <w:t>психологичес</w:t>
      </w:r>
      <w:proofErr w:type="spellEnd"/>
      <w:r>
        <w:t xml:space="preserve">- кой поддержки подготовки в области специальной психологии 3.5. Наличие у </w:t>
      </w:r>
      <w:proofErr w:type="spellStart"/>
      <w:r>
        <w:t>специали</w:t>
      </w:r>
      <w:proofErr w:type="gramStart"/>
      <w:r>
        <w:t>с</w:t>
      </w:r>
      <w:proofErr w:type="spellEnd"/>
      <w:r>
        <w:t>-</w:t>
      </w:r>
      <w:proofErr w:type="gramEnd"/>
      <w:r>
        <w:t xml:space="preserve"> </w:t>
      </w:r>
      <w:proofErr w:type="spellStart"/>
      <w:r>
        <w:t>тов</w:t>
      </w:r>
      <w:proofErr w:type="spellEnd"/>
      <w:r>
        <w:t xml:space="preserve"> в сфере </w:t>
      </w:r>
      <w:proofErr w:type="spellStart"/>
      <w:r>
        <w:t>логопедичес</w:t>
      </w:r>
      <w:proofErr w:type="spellEnd"/>
      <w:r>
        <w:t xml:space="preserve">- кой поддержки </w:t>
      </w:r>
      <w:proofErr w:type="spellStart"/>
      <w:r>
        <w:t>подготов</w:t>
      </w:r>
      <w:proofErr w:type="spellEnd"/>
      <w:r>
        <w:t xml:space="preserve">- </w:t>
      </w:r>
      <w:proofErr w:type="spellStart"/>
      <w:r>
        <w:t>ки</w:t>
      </w:r>
      <w:proofErr w:type="spellEnd"/>
      <w:r>
        <w:t xml:space="preserve"> в области логопедии 3.6. Наличие у специалистов в области медицинской поддержки профильной подготовки 4. Образовательный ценз специалистов, реализующих АОП 4.1. Доля специалистов-</w:t>
      </w:r>
      <w:proofErr w:type="spellStart"/>
      <w:r>
        <w:t>п</w:t>
      </w:r>
      <w:proofErr w:type="gramStart"/>
      <w:r>
        <w:t>е</w:t>
      </w:r>
      <w:proofErr w:type="spellEnd"/>
      <w:r>
        <w:t>-</w:t>
      </w:r>
      <w:proofErr w:type="gramEnd"/>
      <w:r>
        <w:t xml:space="preserve"> </w:t>
      </w:r>
      <w:proofErr w:type="spellStart"/>
      <w:r>
        <w:t>дагогов</w:t>
      </w:r>
      <w:proofErr w:type="spellEnd"/>
      <w:r>
        <w:t xml:space="preserve"> с высшим образованием не менее 90%: 3 балла, 80-89%: 2 балла, не менее 70%: 1 балл, 4.2. Количество менее 70%: 0 баллов кандидатов/докторов наук по профилю Программы 4.3. Доля специалистов медиков с высшим образованием 5. Уровень квалификации специалистов, реализующих АОП 5.1.Доля специалисто</w:t>
      </w:r>
      <w:proofErr w:type="gramStart"/>
      <w:r>
        <w:t>в-</w:t>
      </w:r>
      <w:proofErr w:type="gramEnd"/>
      <w:r>
        <w:t xml:space="preserve"> педагогов с высшей квалификационной категорией 30% и более: 1 балл менее 30%: 0 баллов 5.2.Доля специалистов- педагогов с первой квалификационной категорией 30% и более: 1 балл менее 30%: 0 баллов 5.3.Доля специалистов- педагогов без квалификационной категории менее 30%: 1 балл 30% и более: 0 баллов 5.4.Доля специалистов медиков с </w:t>
      </w:r>
      <w:proofErr w:type="gramStart"/>
      <w:r>
        <w:t>высшей квалификационной категорией 30% и более: 1 балл менее 30%: 0 баллов 5.5.Доля специалистов, награжденных государственными 30% и более: 1 балл менее 30%: 0 баллов 47 наградами 5.6.Доля специалистов, награжденных государственными наградами менее 30%: 1 балл 30% и более: 0 баллов 5.7.Доля специалистов, имеющих ученые/почетные звания 20% и более: 1 балл менее 20%: 0 баллов 6</w:t>
      </w:r>
      <w:proofErr w:type="gramEnd"/>
      <w:r>
        <w:t>. Укомплектова</w:t>
      </w:r>
      <w:proofErr w:type="gramStart"/>
      <w:r>
        <w:t>н-</w:t>
      </w:r>
      <w:proofErr w:type="gramEnd"/>
      <w:r>
        <w:t xml:space="preserve"> </w:t>
      </w:r>
      <w:proofErr w:type="spellStart"/>
      <w:r>
        <w:t>ность</w:t>
      </w:r>
      <w:proofErr w:type="spellEnd"/>
      <w:r>
        <w:t xml:space="preserve"> штата </w:t>
      </w:r>
      <w:proofErr w:type="spellStart"/>
      <w:r>
        <w:t>руково</w:t>
      </w:r>
      <w:proofErr w:type="spellEnd"/>
      <w:r>
        <w:t xml:space="preserve">- </w:t>
      </w:r>
      <w:proofErr w:type="spellStart"/>
      <w:r>
        <w:t>дящими</w:t>
      </w:r>
      <w:proofErr w:type="spellEnd"/>
      <w:r>
        <w:t xml:space="preserve"> кадрами организации, реализующей АОП 6.1.Степень укомплектованности штата руководителей 100% 1 балл 7. Квалификация руководителей организации, реализующей АОП 7.1.Доля руководителей с высшим образованием 100% 1 балл 7.2.Доля руководителей с квалификацией по проф</w:t>
      </w:r>
      <w:proofErr w:type="gramStart"/>
      <w:r>
        <w:t>и-</w:t>
      </w:r>
      <w:proofErr w:type="gramEnd"/>
      <w:r>
        <w:t xml:space="preserve"> </w:t>
      </w:r>
      <w:proofErr w:type="spellStart"/>
      <w:r>
        <w:t>лю</w:t>
      </w:r>
      <w:proofErr w:type="spellEnd"/>
      <w:r>
        <w:t xml:space="preserve"> реализуемой АОП 7.3.Доля руководителей с высшей квалификационной категорией 50% и более: 1 балл Сумма баллов по критерию Критерий 2. Качество кадрового состава образовательной организации, принимающего участие в реализации адаптированных образовательных программ для детей с ОВЗ. </w:t>
      </w:r>
      <w:proofErr w:type="gramStart"/>
      <w:r>
        <w:t xml:space="preserve">Таблица 8 Оценка адаптированной образовательной программы по критерию «Качество кадрового состава </w:t>
      </w:r>
      <w:r>
        <w:lastRenderedPageBreak/>
        <w:t>образовательной организации, принимающего участие в реализации адаптированных образовательных программ для детей с ОВЗ» Параметры анализа Индикаторы Примерная оценка 1.Повышение квалификации работников 1.1.Доля педагогических работников, прошедших курсы повышения квалификации по профилю программы не менее 90%: 3 балла, 80-89%: 2 балла, не менее 70%: 1 балл, менее 70%: 0</w:t>
      </w:r>
      <w:proofErr w:type="gramEnd"/>
      <w:r>
        <w:t xml:space="preserve"> </w:t>
      </w:r>
      <w:proofErr w:type="gramStart"/>
      <w:r>
        <w:t>баллов 1.2.Доля педагогических работников, прошедших 48 курсы повышения квалификации по вопросам качества образования 1.3.Доля педагогических работников, прошедших курсы повышения квалификации в области информационных технологий 2.Использование современных образовательных технологий и ЭОР 2.1.Доля педагогических работников, использующих современные образовательные технологии не менее 90%: 3 балла, 80-89%: 2 балла, не менее 70%: 1 балл, менее 70%: 0 баллов 2.2.Доля</w:t>
      </w:r>
      <w:proofErr w:type="gramEnd"/>
      <w:r>
        <w:t xml:space="preserve"> </w:t>
      </w:r>
      <w:proofErr w:type="gramStart"/>
      <w:r>
        <w:t>педагогических работников, использующих электронные образовательные ресурсы 3.Апробация и использование новых технологий образовательной деятельности с детьми с ОВЗ 3.1.Доля педагогических работников, принимающих участие в апробации и использование новых технологий 51% и более: 3 балла, 40-50%: 2 балла, не менее 30%: 1 балл, менее 30%: 0 баллов 4.Адаптация образовательных технологий к особым образовательным потребностям детей с ОВЗ 4.1.Доля</w:t>
      </w:r>
      <w:proofErr w:type="gramEnd"/>
      <w:r>
        <w:t xml:space="preserve"> </w:t>
      </w:r>
      <w:proofErr w:type="gramStart"/>
      <w:r>
        <w:t>педагогических работников, принимающих участие в адаптации образовательных технологий 51% и более: 3 балла, 40-50%: 2 балла, не менее 30%: 1 балл, менее 30%: 0 баллов 5.Разработка методических проектов в области обучения и воспитания 5.1.Доля педагогических работников, принимающих участие в разработке методических проектов 51% и более: 3 балла, 40-50%: 2 балла, не менее 30%: 1 балл, менее 30%: 0</w:t>
      </w:r>
      <w:proofErr w:type="gramEnd"/>
      <w:r>
        <w:t xml:space="preserve"> </w:t>
      </w:r>
      <w:proofErr w:type="gramStart"/>
      <w:r>
        <w:t>баллов 6.Участие в совместных научно- исследовательских проектах с представителями других организаций 6.1.Доля педагогических работников, принимающих участие в совместных научно-исследовательских проектах 31% и более: 3 балла, 21-30%: 2 балла, 11-20%: 1 балл, менее 10%: 0 баллов 7.Обобщение и распространение опыта собственной 7.1.Наличие публикаций 31% и более: 3 балла, 21-30%: 2 балла, 11-20%: 1 балл, 7.2.Выступления на</w:t>
      </w:r>
      <w:proofErr w:type="gramEnd"/>
      <w:r>
        <w:t xml:space="preserve"> </w:t>
      </w:r>
      <w:proofErr w:type="gramStart"/>
      <w:r>
        <w:t>конференциях</w:t>
      </w:r>
      <w:proofErr w:type="gramEnd"/>
      <w:r>
        <w:t xml:space="preserve"> и семинарах 49 деятельности 7.3.Участие в конкурсах профессионального мастерства менее 10%: 0 баллов 7.4.Наличие методического портфолио не менее 90%: 3 балла, 80-89%: 2 балла, не менее 70%: 1 балл, менее 70%: 0 баллов 8. Наставничество 8.1.Курирование молодых специалистов 31% и более: 3 балла, 21-30%: 2 балла, 11-20%: 1 балл, менее 10%: 0 баллов 8.2.Участие в работе со студентами-практикантами 31% и более: 3 балла, 21-30%: 2 балла, 11-20%: 1 балл, менее 10%: 0 баллов Сумма баллов по критерию 3.2.2. Оценка материально-технических условий реализации адаптированных образовательных программ для детей с ОВЗ. Требования к материально-техническим условиям ориентированы на удовлетворение особых образовательных потребностей каждого ребенка.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ОВЗ.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ОВЗ. Критерий 3. </w:t>
      </w:r>
      <w:proofErr w:type="gramStart"/>
      <w:r>
        <w:t>«Материально-техническое обеспечение реализации адаптированных образовательных программ для детей с ОВЗ» Таблица 9 50 Оценка адаптированной образовательной программы по критерию «Материально-техническое обеспечение реализации адаптированных образовательных программ для детей с ОВЗ» Параметры анализа Индикаторы Примерная оценка 1.Соответствие помещений особенностям развития детей и их образовательным потребностям*) 1.1.Наличие помещений удобных и безопасных для проведения образовательной деятельности наличествуют в достаточном количестве: 3 балла</w:t>
      </w:r>
      <w:proofErr w:type="gramEnd"/>
      <w:r>
        <w:t xml:space="preserve">, наличествуют, обеспечивая основные потребности АОП: 2 балла, наличествуют, обеспечивая не </w:t>
      </w:r>
      <w:r>
        <w:lastRenderedPageBreak/>
        <w:t xml:space="preserve">все потребности АОП: 1 балла, наличествуют, но не соответствуют потребностям АОП: 0 баллов 1.2.Наличие необходимого оборудования для совместной и индивидуальной активности детей 2. </w:t>
      </w:r>
      <w:proofErr w:type="gramStart"/>
      <w:r>
        <w:t>Соответствие технических средств потребностям образовательного процесса*) 2.1.Наличие аудиовизуальных средств наличествуют в достаточном количестве: 3 балла, наличествуют, обеспечивая основные потребности АОП: 2 балла, наличествуют, обеспечивая не все потребности АОП: 1 балла, наличествуют, но не соответствуют потребностям АОП: 0 баллов 2.2.Наличие компьютерной техники 2.3.Наличие средств, позволяющих использовать электронные образовательные ресурсы 2.4.Наличие специфических технических средств обучения*) 3.Соответствие предметной</w:t>
      </w:r>
      <w:proofErr w:type="gramEnd"/>
      <w:r>
        <w:t xml:space="preserve"> среды образовательным потребностям детей*) 3.1.Наличие </w:t>
      </w:r>
      <w:proofErr w:type="spellStart"/>
      <w:r>
        <w:t>безбарьерной</w:t>
      </w:r>
      <w:proofErr w:type="spellEnd"/>
      <w:r>
        <w:t xml:space="preserve"> среды</w:t>
      </w:r>
      <w:proofErr w:type="gramStart"/>
      <w:r>
        <w:t xml:space="preserve"> П</w:t>
      </w:r>
      <w:proofErr w:type="gramEnd"/>
      <w:r>
        <w:t xml:space="preserve">олностью организована: 3 балла, большая часть условий обеспечена: 2 балла, обеспечены отдельные условия: 1 балл, отсутствует: 0 баллов 51 3.2.Наличие необходимых технических средств*) наличествуют в достаточном количестве: 3 балла, наличествуют, обеспечивая основные потребности АОП: 2 балла, наличествуют, обеспечивая не все потребности АОП: 1 балла, наличествуют, но не соответствуют потребностям АОП: 0 </w:t>
      </w:r>
      <w:proofErr w:type="gramStart"/>
      <w:r>
        <w:t>баллов 4.Соответствие среды задачам физического развития детей 4.1.Наличие спортивного зала с соответствующим оборудованием наличествует: 1 балл, отсутствует: 0 баллов 4.2.Наличие спортивной площадки и спортивного инвентаря 5.Соответствие среды задачам эстетического развития детей 5.1.Наличие помещений и оборудования для организации изобразительной деятельности наличествует: 1 балл, отсутствует: 0 баллов 5.2.Наличие помещений и оборудования для организации музыкальной деятельности 5.3</w:t>
      </w:r>
      <w:proofErr w:type="gramEnd"/>
      <w:r>
        <w:t>.</w:t>
      </w:r>
      <w:proofErr w:type="gramStart"/>
      <w:r>
        <w:t>Наличие помещений и оборудования для организации театрализованной деятельности наличествует: 1 балл, отсутствует: 0 баллов 5.4.Наличие оборудования для проведения внеурочной деятельности наличествует: 1 балл, отсутствует: 0 баллов 6.Соответствие среды задачам трудового обучения и воспитания 6.1.Наличие мастерских для трудовой подготовки детей**) наличествует по 3 и более профилям: 3 балла, наличествует по 2 профилям: 2 балла, наличествует по 1 52</w:t>
      </w:r>
      <w:proofErr w:type="gramEnd"/>
      <w:r>
        <w:t xml:space="preserve"> </w:t>
      </w:r>
      <w:proofErr w:type="gramStart"/>
      <w:r>
        <w:t>профилю: 1 балл, отсутствует: 0 баллов 7.Соответствие среды задачам развития доступных видов детской деятельности 7.1.Наличие оборудования для дидактических и сюжетно-ролевых игр наличествует: 1 балл, отсутствует: 0 баллов 7.8.Наличие оборудования для конструирования 8.Соответствие среды методической деятельности педагогов 8.1.Наличие методического кабинета наличествует: 1 балл, отсутствует: 0 баллов 8.2.Наличие современных технических средств (компьютерная, множительная техника и пр</w:t>
      </w:r>
      <w:proofErr w:type="gramEnd"/>
      <w:r>
        <w:t xml:space="preserve">.) </w:t>
      </w:r>
      <w:proofErr w:type="gramStart"/>
      <w:r>
        <w:t>наличествует в достаточном количестве в общем доступе: 3 балла, наличествует в достаточном количестве для проведения работы: 2 балла, наличествует в недостаточном количестве для проведения работы: 1 балл, отсутствует: 0 баллов Сумма баллов по критерию *) оценка осуществляется дифференцированно с учетом особых образовательных потребностей детей **) оценка осуществляется только в отношении адаптированных образовательных программ для умственно отсталых детей.</w:t>
      </w:r>
      <w:proofErr w:type="gramEnd"/>
      <w:r>
        <w:t xml:space="preserve"> Критерий 3. «Информационное обеспечение реализации адаптированных образовательных программ для детей с ОВЗ» Информационное обеспечение включает необходимую нормативную правовую базу образования детей с ОВЗ и характеристики предполагаемых информационных связей участников образовательного процесса. </w:t>
      </w:r>
      <w:proofErr w:type="gramStart"/>
      <w:r>
        <w:t>Последнее должно быть продумано особенно тщательно, поскольку даже в системе специального образования в настоящее время лишь десятая часть специалистов имеет профильное высшее образование. 53 Стандарт обучающихся с ОВЗ во всех его вариантах предполагает ту или иную форму и долю обязательной социальной и образовательной интеграции детей, что требует координации действий, т. е. обязательного регулярного и качественного взаимодействия специалистов массового и специального</w:t>
      </w:r>
      <w:proofErr w:type="gramEnd"/>
      <w:r>
        <w:t xml:space="preserve">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w:t>
      </w:r>
      <w:r>
        <w:lastRenderedPageBreak/>
        <w:t xml:space="preserve">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Система требований к условиям получения образования детьми с ОВЗ должна быть представлена по отношению к каждому из четырёх вариантов стандарта для обучающихся с ОВЗ и каждой категории детей. </w:t>
      </w:r>
      <w:proofErr w:type="gramStart"/>
      <w:r>
        <w:t>Таблица 10 Оценка адаптированной образовательной программы по критерию «Информационное обеспечение реализации адаптированных образовательных программ для детей с ОВЗ» Параметры анализа Индикаторы Примерная оценка 1.1.Наличие библиотеки 1.2.Наличие достаточного количества книг наличествуют в достаточном количестве: 3 балла, наличествуют, обеспечивая основные потребности АОП: 2 балла, наличествуют, обеспечивая не все потребности АОП: 1 балла, 54 наличествуют, но не соответствуют потребностям АОП: 0</w:t>
      </w:r>
      <w:proofErr w:type="gramEnd"/>
      <w:r>
        <w:t xml:space="preserve"> </w:t>
      </w:r>
      <w:proofErr w:type="gramStart"/>
      <w:r>
        <w:t>баллов 2.Доступ к сети Интернет 2.1.Наличие доступа на территории образовательной организации наличествует, в общем доступе: 3 балла, наличествует, в ограниченном доступе: 2 балла, наличествует, только для целей управления: 1 балл, отсутствует: 0 баллов 2.2.Наличие дистанционных форм поддержки обучающихся наличествуют: 1 балл, отсутствуют: 0 баллов 3.Сайт организации 3.1.Информативность сайта наличествует, содержит разнообразную информацию об организации, страницы</w:t>
      </w:r>
      <w:proofErr w:type="gramEnd"/>
      <w:r>
        <w:t xml:space="preserve"> для обучающихся и родителей: 2 балла, наличествует, содержит основную полную информацию об организации: 2 балла, наличествует, содержит минимум информации: 1 балл, отсутствует: 0 баллов Сумма баллов по критерию *) оценка осуществляется дифференцированно с учетом особых образовательных потребностей детей с нарушением зрения 3.2.3. Оценка финансово-экономических условий Оценка финансово-экономических условий реализации адаптированных образовательных программ для детей с ОВЗ осуществляется в соответствии с действующей нормативно-правовой базой федерального, 55 регионального и муниципального уровня. Согласно п. 1. ст. 99 гл. 13 Федерального закона Российской Федерации «Об образовании в Российской Федерации»22 ,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 </w:t>
      </w:r>
      <w:proofErr w:type="gramStart"/>
      <w:r>
        <w:t>В соответствии с п. 2 ст.9923,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w:t>
      </w:r>
      <w:proofErr w:type="gramEnd"/>
      <w:r>
        <w:t xml:space="preserve">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При этом</w:t>
      </w:r>
      <w:proofErr w:type="gramStart"/>
      <w:r>
        <w:t>,</w:t>
      </w:r>
      <w:proofErr w:type="gramEnd"/>
      <w:r>
        <w:t xml:space="preserve"> согласно п. 3 части 1 статьи 8 в рамках своих полномочий органы государственной власти субъектов Российской Федерации в сфере образования осуществляют обеспечение государственных гарантий реализации прав на получение общедоступного и бесплатного дошкольного 22 Статья 99 Федерального закона Российской Федерации «Об образовании в Российской Федерации» N 273-ФЗ (в ред. Федеральных законов от 07.05.2013 N 99-</w:t>
      </w:r>
      <w:r>
        <w:lastRenderedPageBreak/>
        <w:t xml:space="preserve">ФЗ, от 23.07.2013 N 203-ФЗ). </w:t>
      </w:r>
      <w:proofErr w:type="gramStart"/>
      <w:r>
        <w:t>23 Статья 99 Федерального закона Российской Федерации «Об образовании в Российской Федерации» N 273-ФЗ (в ред. Федеральных законов от 07.05.2013 N 99-ФЗ, от 23.07.2013 N 203-ФЗ). 56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w:t>
      </w:r>
      <w:proofErr w:type="gramEnd"/>
      <w:r>
        <w:t xml:space="preserve"> </w:t>
      </w:r>
      <w:proofErr w:type="gramStart"/>
      <w:r>
        <w:t>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Федерации24 . Оценку этих условий проводят уполномоченные органы, осуществляющие надзор и контроль за расходованием бюджетных средств в сфере образования. 3.3.</w:t>
      </w:r>
      <w:proofErr w:type="gramEnd"/>
      <w:r>
        <w:t xml:space="preserve"> Оценка качества результатов образования обучающихся, осваивающих адаптированную образовательную программу для детей с ОВЗ 3.3.1. Общие положения Важнейшим показателем оценки качества образования относительно легко проверяемым в процессе внешней оценки образовательной детальности, как в отдельной организации, так и в системе образования в целом являются результаты освоения обучающимися образовательных программ. Результаты достижений обучающихся в освоении адаптированных образовательных программ являются так же значимыми для оценки качества 24 Статья 8 Федерального закона Российской Федерации «Об образовании в Российской Федерации» N 273-ФЗ (в ред. Федеральных законов от 07.05.2013 N 99-ФЗ, от 23.07.2013 N 203-ФЗ). 57 образования детей с ОВЗ. </w:t>
      </w:r>
      <w:proofErr w:type="gramStart"/>
      <w:r>
        <w:t>При определении подходов к их осуществлению целесообразно опираться на следующие принципы: 1) комплексности оценки достижений обучающихся в освоении содержания основной образовательной программы,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roofErr w:type="gramEnd"/>
      <w:r>
        <w:t xml:space="preserve"> 2) дифференциации оценки достижений с учетом типологических и индивидуальных особенностей развития и образовательных </w:t>
      </w:r>
      <w:proofErr w:type="gramStart"/>
      <w:r>
        <w:t>потребностей</w:t>
      </w:r>
      <w:proofErr w:type="gramEnd"/>
      <w:r>
        <w:t xml:space="preserve"> обучающихся с ОВЗ; 3) динамичности оценки достижений в освоении обучающимися содержания основной образовательной программы, предполагающей изучение изменений его психического и социального развития, индивидуальных способностей и возможностей; 4) единства параметров, критериев и инструментария оценки достижений в освоении </w:t>
      </w:r>
      <w:proofErr w:type="gramStart"/>
      <w:r>
        <w:t>обучающимися</w:t>
      </w:r>
      <w:proofErr w:type="gramEnd"/>
      <w:r>
        <w:t xml:space="preserve"> содержания адаптированной образовательной программы, что сможет обеспечить объективность оценки достижений обучающихся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детей с ОВЗ, самым тесным образом друг с другом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 xml:space="preserve">. При разработке системы оценки достижений учащихся в освоении содержания адаптированной образовательной программы необходимо 58 ориентироваться на представленный в стандартах для каждой группы обучающихся перечень планируемых результатов. Обеспечение дифференцированной оценки достижений обучающихся с ОВЗ имеет определяющее значение для оценки качества образования в организациях, осуществляющих их образование. Это связано с ярко выраженной неоднородностью детей с внутри одной клинической группы, что определило необходимость создания разных вариантов ФГОС для всех групп детей (глухих, слабослышащих и позднооглохших, слепых, слабовидящих, с </w:t>
      </w:r>
      <w:r>
        <w:lastRenderedPageBreak/>
        <w:t>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свойства). В соответствии с ФГОС для всех групп детей с ОВЗ основными направлении оценки достижений обучающихся с ОВЗ являются: оценка академических знаний и оценка социального опыта (жизненной компетенции). Комплексная оценка результатов освоения учащимися с ОВЗ адаптированной образовательной программы может быть обеспечена двумя путями: во-первых, за счет получения результатов по этим двум направлениям и последующего их обобщения их совокупности на основе количественного и качественного анализа; во-вторых, за счет разработки интегративных показателей оценки результатов одновременно по обоим направлениям. В качестве таких показателей могут быть использованы компетенции, которые означают готовность к чему-либо, способность что-то решать, на основе использования имеющихся знаний, опыта их применения, способов деятельности и ценностного отношения к окружающему миру. Оба подхода могут быть применены относительно оценки результатов образования детей с ОВЗ. Использование этих двух путей возможно при оценке результатов обучающихся, осваивающих разные варианты содержания образования, предложенные в тексте ФГОС: первый, второй, третий или четвертый. 59</w:t>
      </w:r>
      <w:proofErr w:type="gramStart"/>
      <w:r>
        <w:t xml:space="preserve"> О</w:t>
      </w:r>
      <w:proofErr w:type="gramEnd"/>
      <w:r>
        <w:t xml:space="preserve">днако их применение требует разработки комплекса методических материалов, в которых были бы прописаны критерии и процедуры оценки, средства их осуществления, методы обработки, интерпретации и представления. Динамика в развитии обучающихся с ОВЗ – важнейший индикатор эффективности образовательной деятельности, который особое значение приобретает для оценки достижений обучающихся, осваивающих варианты третий или четвертый ФГОС для детей с ОВЗ. До настоящего времени исследования такого рода не проводились. Варианты решения этого вопроса требуют проведения экспериментальной работы, прежде всего по </w:t>
      </w:r>
      <w:proofErr w:type="gramStart"/>
      <w:r>
        <w:t>выделении</w:t>
      </w:r>
      <w:proofErr w:type="gramEnd"/>
      <w:r>
        <w:t xml:space="preserve"> критериев и параметров оценки, проверке количественных и качественных характеристик их представленности у определенных групп детей. Большое значение также имеет разработка под определенное содержание четкого и проверенного инструментария (материалов и рекомендаций по использованию) для осуществления процедуры оценки достижений разных групп обучающихся с ОВЗ. 3.3.2. Оценка достижений обучающихся с ОВЗ, осваивающих первый и второй варианты содержания ФГОС В соответствии с требованиями ФГОС обучающиеся, осваивающие первый и второй варианты стандартов, достигают результатов соответствующих результатам нормально развивающихся сверстников. При первом варианте обучающиеся осваивают содержание образования в те же сроки и вместе с нормально развивающимися сверстниками. Для второго варианта стандарта содержания предусмотрены более длительные сроки освоения каждой ступени, но в результате они достигают уровня, сопоставимого с результатами начального, основного и среднего уровня образования нормально развивающихся детей. Таким образом, важно, 60 чтобы их индивидуальные достижения оцениваться по тем же критериям и показателям, которые приняты для нормально развивающихся сверстников. Это подтверждает их равные права в сфере образования и равные обязанности, которые они должны выполнить. В связи с этим, основное содержание оценки их достижений может быть таким же как и нормально развивающихся сверстников с учетом ограничений, которые привносит в возможности овладения ими содержанием образования наличие имеющихся нарушений (зрения, слуха, речи, опорно-двигательного аппарата, социальн</w:t>
      </w:r>
      <w:proofErr w:type="gramStart"/>
      <w:r>
        <w:t>о-</w:t>
      </w:r>
      <w:proofErr w:type="gramEnd"/>
      <w:r>
        <w:t xml:space="preserve"> эмоциональной сферы). Это важно, ибо определяет возможности детей в освоении основных образовательных программ последующих уровней: основного и среднего образования. При этом обучающиеся с ОВЗ (например, часть детей слабовидящих, слабослышащих, с нарушениями речи, с задержкой психического развития) после ступени начального образования имеют нередко возможность, осваивать не адаптированные, а основные образовательные программы основного общего образования. Соответственно, возможным является проверка у них </w:t>
      </w:r>
      <w:proofErr w:type="spellStart"/>
      <w:r>
        <w:t>сформированности</w:t>
      </w:r>
      <w:proofErr w:type="spellEnd"/>
      <w:r>
        <w:t xml:space="preserve"> личностных, </w:t>
      </w:r>
      <w:proofErr w:type="spellStart"/>
      <w:r>
        <w:t>метапредметных</w:t>
      </w:r>
      <w:proofErr w:type="spellEnd"/>
      <w:r>
        <w:t xml:space="preserve"> и </w:t>
      </w:r>
      <w:r>
        <w:lastRenderedPageBreak/>
        <w:t xml:space="preserve">предметных компетенций. При этом следует также подвергать оценке </w:t>
      </w:r>
      <w:proofErr w:type="spellStart"/>
      <w:r>
        <w:t>сформированность</w:t>
      </w:r>
      <w:proofErr w:type="spellEnd"/>
      <w:r>
        <w:t xml:space="preserve"> специфических учебных действий, как например, письмо и чтение с освоением шрифта </w:t>
      </w:r>
      <w:proofErr w:type="spellStart"/>
      <w:r>
        <w:t>Л.Брайля</w:t>
      </w:r>
      <w:proofErr w:type="spellEnd"/>
      <w:r>
        <w:t xml:space="preserve"> и/или плоскопечатного шрифта – у детей с нарушением зрения. Проверяемые показатели достижений детей с ОВЗ могут быть дополнены значимыми для них жизненными компетенциями, такими как: адекватность представлений о собственных возможностях и ограничениях, о насущно необходимом жизнеобеспечении; способность вступать в коммуникацию </w:t>
      </w:r>
      <w:proofErr w:type="gramStart"/>
      <w:r>
        <w:t>со</w:t>
      </w:r>
      <w:proofErr w:type="gramEnd"/>
      <w: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 владение социально-бытовыми умениями в повседневной жизни; владение навыками коммуникации и принятыми ритуалами 61 социального взаимодействия (т. е. самой формой поведения, его социальным рисунком); осмысление и дифференциация картины мира, ее временн</w:t>
      </w:r>
      <w:proofErr w:type="gramStart"/>
      <w:r>
        <w:t>о-</w:t>
      </w:r>
      <w:proofErr w:type="gramEnd"/>
      <w:r>
        <w:t xml:space="preserve"> пространственной организации; осмысление социального окружения, своего места в нем, принятие соответствующих возрасту ценностей и социальных ролей. Степень овладения выделенными в тексте ФГОС для определенных групп детей критериями оценки жизненной компетенции требует конкретизации и определения индикаторов, по которым могут быть представлены качественные и количественных характеристики их развития. </w:t>
      </w:r>
      <w:proofErr w:type="gramStart"/>
      <w:r>
        <w:t xml:space="preserve">Помимо принятых форм оценки достижений обучающихся на соответствующей ступени системы образования, определяемых уполномоченными органами в области контроля и надзора в сфере образования, оценка результатов образования обучающихся с ОВЗ в самой образовательной организации может осуществляться с помощью технологии «портфолио» - папки индивидуальных достижений школьника, отражающих процесс индивидуального развития за время его обучения и участия во </w:t>
      </w:r>
      <w:proofErr w:type="spellStart"/>
      <w:r>
        <w:t>внеучебной</w:t>
      </w:r>
      <w:proofErr w:type="spellEnd"/>
      <w:r>
        <w:t xml:space="preserve"> образовательной деятельности.</w:t>
      </w:r>
      <w:proofErr w:type="gramEnd"/>
      <w:r>
        <w:t xml:space="preserve"> Использование портфолио как формы накопления объективной информации о развитии каждого обучающегося требует разработки рекомендаций к его применению. В портфолио обязательно должны войти результаты внешней и внутренней оценки достижений ребенка с ОВЗ, которую он проходил по процедурам, применяемым к нормально развивающимся сверстникам, в том числе, результаты выполнения тестовых и контрольных работ. 3.3.3. Оценка достижений обучающихся с ОВЗ, осваивающих третий вариант содержания ФГОС Третий вариант содержания ФГОС предусмотрен для всех категорий детей с ОВЗ. Результаты освоения АОП не соответствуют уровню начального общего образования и не дают обучающемуся, освоившему 62 такую программу права продолжить образование на ступени основного общего образования. Он имеет возможность продолжить образование в старших классах по адаптированной образовательной программе преемственной программе начальной ступени. Формальной оценке достижения </w:t>
      </w:r>
      <w:proofErr w:type="gramStart"/>
      <w:r>
        <w:t>обучающихся</w:t>
      </w:r>
      <w:proofErr w:type="gramEnd"/>
      <w:r>
        <w:t xml:space="preserve">, осваивающих содержание этого варианта ФГОС, не подлежат. Однако мониторинг качества образования этой группы детей является обязательным. В связи с этим важно создать такую систему оценки, в который был бы четкий перечень системы критериев, показателей и индикаторов, позволяющих делать объективные выводы о реальных достижениях разных групп детей с ОВЗ. Вероятно, критерии оценки могут быть общими для </w:t>
      </w:r>
      <w:proofErr w:type="gramStart"/>
      <w:r>
        <w:t>обучающихся</w:t>
      </w:r>
      <w:proofErr w:type="gramEnd"/>
      <w:r>
        <w:t xml:space="preserve"> с разными нарушениями в развитии, а отдельные показатели могут отличаться. </w:t>
      </w:r>
      <w:proofErr w:type="gramStart"/>
      <w:r>
        <w:t>Содержание адаптированной образовательной программы, созданной на основе этого варианта ФГОС позволяет формировать у учащихся уже на начальной ступени образования доступной им системы знаний о социальном, природном и предметном окружении, которое позволит им продолжить образование и составит основу формирования социально-личностных компетенций, обеспечивающих их дальнейшую социальную адаптацию и интеграцию в общество.</w:t>
      </w:r>
      <w:proofErr w:type="gramEnd"/>
      <w:r>
        <w:t xml:space="preserve"> Как указано в Концепции ФГОС, в качестве ведущих результатов обучающихся, осваивающих Программы, построенные в соответствии с третьим вариантом ФГОС, выступают жизненные компетенции. Вместе с тем, вполне закономерно осуществлять и оценку академических достижений. С учетом этих соображений, программа оценки достижений обучающихся, осваивающих АОП третьего </w:t>
      </w:r>
      <w:r>
        <w:lastRenderedPageBreak/>
        <w:t>варианта ФГОС может структурно включать два направления оценки: 1) оценка образовательных результатов; 2) оценка социально-личностных результатов. 63</w:t>
      </w:r>
      <w:proofErr w:type="gramStart"/>
      <w:r>
        <w:t xml:space="preserve"> В</w:t>
      </w:r>
      <w:proofErr w:type="gramEnd"/>
      <w:r>
        <w:t xml:space="preserve"> каждом направлении обозначаются критерии, которые раскрываются системой параметров оценки и индикаторов, т.е. знаний, умений, способностей и др., которые могут быть охарактеризованы с количественной и качественной точки зрения. Примерная программа оценки образовательных (академических) результатов может быть оформлена в виде следующей таблицы. Критерий Параметры оценки Индикаторы Компетенции в области знания о языке и речевая практика Овладение грамотой, основными речевыми формами и правилами их применения. Письмо и чтение с освоением шрифта </w:t>
      </w:r>
      <w:proofErr w:type="spellStart"/>
      <w:r>
        <w:t>Л.Брайля</w:t>
      </w:r>
      <w:proofErr w:type="spellEnd"/>
      <w:r>
        <w:t xml:space="preserve"> и/или плоскопечатного шрифта (для детей с нарушением зрения). Овладение способностью пользоваться устной и письменной речью. Умение использовать устную и письменную коммуникации, быть способным к осмысленному чтению и письму. Уметь пользоваться устной и письменной речью для решения соответствующих возрасту житейских задач. Осознанное и, по возможности, правильное, без искажения чтение текстов, доступных для осмысления по содержанию и структуре. Накопление опыта использования освоенных речевых форм устной и письменной речи для коммуникации. Освоение математических знаков 64 по системе </w:t>
      </w:r>
      <w:proofErr w:type="spellStart"/>
      <w:r>
        <w:t>Л.Брайля</w:t>
      </w:r>
      <w:proofErr w:type="spellEnd"/>
      <w:r>
        <w:t xml:space="preserve">. Компетенции в области математики и практики применения Владение началами математики Способность решать простые </w:t>
      </w:r>
      <w:proofErr w:type="spellStart"/>
      <w:r>
        <w:t>арифметиче</w:t>
      </w:r>
      <w:proofErr w:type="gramStart"/>
      <w:r>
        <w:t>с</w:t>
      </w:r>
      <w:proofErr w:type="spellEnd"/>
      <w:r>
        <w:t>-</w:t>
      </w:r>
      <w:proofErr w:type="gramEnd"/>
      <w:r>
        <w:t xml:space="preserve"> кие задачи математических знаний Умение практически использовать осваиваемые элементы математических знаний, понимать их значение для жизнедеятельности Индикаторы Критерий Параметры оценки (уметь отсчитывать шаги для ориентировки в пространстве, по счету находить предметы окружения, по весу узнавать однородные предметы и </w:t>
      </w:r>
      <w:proofErr w:type="spellStart"/>
      <w:r>
        <w:t>др</w:t>
      </w:r>
      <w:proofErr w:type="spellEnd"/>
      <w:r>
        <w:t xml:space="preserve">). другие ……. Для оформления программы используется содержание таблицы «Требования к результатам освоения основной образовательной программы по обязательным содержательным областям» к третьему варианту ФГОС для соответствующей категории детей. Оценке подлежат достижения обучающихся во всех образовательных областях, включенных в содержание адаптированной образовательной программы. Оценка достижений обучающихся по Программе может осуществляться в традиционной балльной форме, применяемой в сложившейся практике образования обучающихся с соответствующими нарушениями развития. Аналогичным образом может быть построена программа оценки социально-личностных результатов (жизненной компетенции). Примерная программа оценки социально-личностных результатов (жизненной компетенции) может быть оформлена в виде следующей таблицы. Критерий Параметры оценки Индикаторы 65 Адекватность представлений о собственных возможностях и ограничениях Наличие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физической нагрузке, в приёме медицинских препаратов, в </w:t>
      </w:r>
      <w:proofErr w:type="spellStart"/>
      <w:r>
        <w:t>самосто</w:t>
      </w:r>
      <w:proofErr w:type="gramStart"/>
      <w:r>
        <w:t>я</w:t>
      </w:r>
      <w:proofErr w:type="spellEnd"/>
      <w:r>
        <w:t>-</w:t>
      </w:r>
      <w:proofErr w:type="gramEnd"/>
      <w:r>
        <w:t xml:space="preserve"> тельном передвижении в малознакомой предметно- пространственной среде (в помещении, улице) способность вступать в коммуникацию со взрослыми </w:t>
      </w:r>
      <w:proofErr w:type="gramStart"/>
      <w:r>
        <w:t xml:space="preserve">по вопросам медицинского сопровождения и создания специальных условий для пребывания в школе умение пользоваться личными </w:t>
      </w:r>
      <w:proofErr w:type="spellStart"/>
      <w:r>
        <w:t>тифлотехническими</w:t>
      </w:r>
      <w:proofErr w:type="spellEnd"/>
      <w:r>
        <w:t xml:space="preserve"> адаптивными средствами в разных ситуациях (трость, очки, лупа, специальные приборы и др.) представлений о своих нуждах и правах в организации обучения понимание ребёнком того, что пожаловаться и попросить о помощи при проблемах в жизнеобеспечении – это нормально, необходимо, не стыдно, не унизительно умение адекватно выбрать</w:t>
      </w:r>
      <w:proofErr w:type="gramEnd"/>
      <w:r>
        <w:t xml:space="preserve"> взрослого и Критерий Параметры оценки Индикаторы обратиться к нему за помощью, точно описать возникшую проблему, иметь достаточный запас фраз и определений; умение выделять </w:t>
      </w:r>
      <w:proofErr w:type="spellStart"/>
      <w:r>
        <w:t>ситу</w:t>
      </w:r>
      <w:proofErr w:type="gramStart"/>
      <w:r>
        <w:t>а</w:t>
      </w:r>
      <w:proofErr w:type="spellEnd"/>
      <w:r>
        <w:t>-</w:t>
      </w:r>
      <w:proofErr w:type="gramEnd"/>
      <w:r>
        <w:t xml:space="preserve"> </w:t>
      </w:r>
      <w:proofErr w:type="spellStart"/>
      <w:r>
        <w:t>ции</w:t>
      </w:r>
      <w:proofErr w:type="spellEnd"/>
      <w:r>
        <w:t xml:space="preserve">, когда требуется привлечение родителей, и объяснять учителю (работнику школы) необходимость связать- </w:t>
      </w:r>
      <w:proofErr w:type="spellStart"/>
      <w:r>
        <w:t>ся</w:t>
      </w:r>
      <w:proofErr w:type="spellEnd"/>
      <w:r>
        <w:t xml:space="preserve"> с семьёй для </w:t>
      </w:r>
      <w:proofErr w:type="spellStart"/>
      <w:r>
        <w:t>приня</w:t>
      </w:r>
      <w:proofErr w:type="spellEnd"/>
      <w:r>
        <w:t xml:space="preserve">- 66 </w:t>
      </w:r>
      <w:proofErr w:type="spellStart"/>
      <w:r>
        <w:t>тия</w:t>
      </w:r>
      <w:proofErr w:type="spellEnd"/>
      <w:r>
        <w:t xml:space="preserve"> решения в области жизнеобеспечения умение обратиться к взрослым при </w:t>
      </w:r>
      <w:proofErr w:type="spellStart"/>
      <w:r>
        <w:t>затрудне</w:t>
      </w:r>
      <w:proofErr w:type="spellEnd"/>
      <w:r>
        <w:t xml:space="preserve">- </w:t>
      </w:r>
      <w:proofErr w:type="spellStart"/>
      <w:r>
        <w:t>ниях</w:t>
      </w:r>
      <w:proofErr w:type="spellEnd"/>
      <w:r>
        <w:t xml:space="preserve"> в учебном процесс- се, </w:t>
      </w:r>
      <w:r>
        <w:lastRenderedPageBreak/>
        <w:t xml:space="preserve">сформулировать запрос о специальной помощи в ситуациях дезориентации в пред- </w:t>
      </w:r>
      <w:proofErr w:type="spellStart"/>
      <w:r>
        <w:t>метно-пространствен</w:t>
      </w:r>
      <w:proofErr w:type="spellEnd"/>
      <w:r>
        <w:t>- ной и учебной среде и в ситуации трудности получения всего объема информации о происходящем в данный момент</w:t>
      </w:r>
      <w:proofErr w:type="gramStart"/>
      <w:r>
        <w:t>.</w:t>
      </w:r>
      <w:proofErr w:type="gramEnd"/>
      <w:r>
        <w:t xml:space="preserve"> </w:t>
      </w:r>
      <w:proofErr w:type="gramStart"/>
      <w:r>
        <w:t>д</w:t>
      </w:r>
      <w:proofErr w:type="gramEnd"/>
      <w:r>
        <w:t>ругие ……. Для оформления программы используется содержание таблицы «Требования к результатам формирования «жизненной компетенции» к третьему варианту ФГОС для соответствующей категории детей. Оценке подлежат достижения обучающихся во всем выделенным компетенциям, формирование которых обеспечивается содержанием адаптированной образовательной программы. Оценка достижений обучающихся по программе оценки социальн</w:t>
      </w:r>
      <w:proofErr w:type="gramStart"/>
      <w:r>
        <w:t>о-</w:t>
      </w:r>
      <w:proofErr w:type="gramEnd"/>
      <w:r>
        <w:t xml:space="preserve"> личностных результатов (жизненной компетенции) может осуществляться различным образом по выбору образовательной организации. Одним из вариантов может стать использование в процессе оценки метода экспертной оценки, предложенного в Концепции ФГОС для детей с ограниченными возможностями здоровья. Экспертная оценка предполагает оценку развития у ребенка выделенных показателей группой экспертов, хорошо знающих его. В группу экспертов помимо специалистов учреждения должны быть включены члены семьи. Результаты анализа могут быть представлены, например, в форме 67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3.3.4. </w:t>
      </w:r>
      <w:proofErr w:type="gramStart"/>
      <w:r>
        <w:t>Оценка достижений обучающихся с ОВЗ, осваивающих четвертый вариант содержания ФГОС Четвертый вариант содержания ФГОС предназначен для обучающимися с тяжелыми и множественными нарушениями развития, поэтому предусматривает получение образования по индивидуальным образовательным программам, соответствующим индивидуальным возможностям.</w:t>
      </w:r>
      <w:proofErr w:type="gramEnd"/>
      <w:r>
        <w:t xml:space="preserve"> Основным условием создания для каждого обучающегося индивидуальной образовательной программы является проведение его комплексного психолого-педагогического обследования, обеспечивающего его всестороннее и глубокое их изучение. В процессе обследования принимают участие все специалисты, занятые в образовательной деятельности с </w:t>
      </w:r>
      <w:proofErr w:type="gramStart"/>
      <w:r>
        <w:t>обучающимся</w:t>
      </w:r>
      <w:proofErr w:type="gramEnd"/>
      <w:r>
        <w:t>. Для проведения обследования должна быть создана программа, содержание которой должно быть максимально приближенным к содержанию образования этой группы детей с ОВЗ. Результаты обследования, полученные разными специалистами, должным быть оформлены особым образом в едином документе, каким может стать, например, «Карта индивидуального развития школьника». Такое внимание к проведению обследования закономерно, ибо, во-первых, оно создает четкое представление, как об уровне актуального развития, так и о «зоне ближайшего развития» каждого обучающегося (</w:t>
      </w:r>
      <w:proofErr w:type="spellStart"/>
      <w:r>
        <w:t>Л.С.Выготский</w:t>
      </w:r>
      <w:proofErr w:type="spellEnd"/>
      <w:r>
        <w:t xml:space="preserve">); во- вторых, позволяет осуществить отбор содержания работы с каждым школьником и спланировать его реализацию; в-третьих, проведение 2-3 контрольных срезов в течение учебного года создает возможность 68 осуществлять мониторинг развития каждого ребенка и вносить коррективы в содержание индивидуальной образовательной программы. Таким образом, психолого-педагогическое обследование школьников, обучающихся по индивидуальным образовательным программам, становится главным средством мониторинга их достижений в освоении содержания образования. В связи с этим к организации обследования можно предъявить ряд требований. Содержание обследования должно быть прямо связано с содержанием </w:t>
      </w:r>
      <w:proofErr w:type="gramStart"/>
      <w:r>
        <w:t>реализуемых</w:t>
      </w:r>
      <w:proofErr w:type="gramEnd"/>
      <w:r>
        <w:t xml:space="preserve"> в образовательной программы. В связи с этим полученные в процессе обследования результаты, как можно полнее отражая имеющиеся у детей знания и умения, должны показывать не только ближайшую, но и более отдаленную перспективу реализации содержания, по каждой из обозначенных в программе областей. Организация обследования должна позволить получить наиболее полные, точные и объективные данные как об имеющихся на момент проведения обследования особенностях, так и о ближайших возможностях развития каждого школьника. </w:t>
      </w:r>
      <w:r>
        <w:lastRenderedPageBreak/>
        <w:t xml:space="preserve">Поскольку личность ребенка не только развивается, но и раскрывается в процессе деятельности, обследование необходимо строить на основе широкого использования диагностических возможностей всех доступных ему видов деятельности. Оценка результатов обследования должна обеспечить возможность выявить и зафиксировать даже незначительные изменения в развитии каждого обучающегося по всем изучаемым параметрам, которые отражают динамику овладения формируемыми знаниями и умениями, а также увидеть не только его актуальный уровень развития, но и «зону ближайшего развития». При этом важно, чтобы адекватную оценку развитию ребенка смог дать не только опытный, но и начинающий педагог, а также член семьи. В соответствии с этим в оценке должна быть отражена как количественная, так и качественная характеристика происходящих изменений. 69 Фиксирование результатов обследования должно быть удобным, относительно простым, не требовать от педагога большого количества сил и времени, которое с большей пользой может быть использовано для взаимодействия с детьми. Форма отражения результатов должна четко и наглядно представлять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 В силу специфики развития обучающихся с тяжелыми и множественными нарушениями развития основным методом проведения психолого-педагогического обследования и осуществления мониторинга их достижений в образовательном процессе является наблюдение. Форма фиксирования результатов обучающихся может быть следующей25 (на примере образовательной областей естествознание и математика) Параметры изучения I класс II класс III класс IV класс </w:t>
      </w:r>
      <w:proofErr w:type="spellStart"/>
      <w:r>
        <w:t>нач</w:t>
      </w:r>
      <w:proofErr w:type="gramStart"/>
      <w:r>
        <w:t>а</w:t>
      </w:r>
      <w:proofErr w:type="spellEnd"/>
      <w:r>
        <w:t>-</w:t>
      </w:r>
      <w:proofErr w:type="gramEnd"/>
      <w:r>
        <w:t xml:space="preserve"> </w:t>
      </w:r>
      <w:proofErr w:type="spellStart"/>
      <w:r>
        <w:t>ло</w:t>
      </w:r>
      <w:proofErr w:type="spellEnd"/>
      <w:r>
        <w:t xml:space="preserve"> года сере- дина года ко- </w:t>
      </w:r>
      <w:proofErr w:type="spellStart"/>
      <w:r>
        <w:t>нец</w:t>
      </w:r>
      <w:proofErr w:type="spellEnd"/>
      <w:r>
        <w:t xml:space="preserve"> года </w:t>
      </w:r>
      <w:proofErr w:type="spellStart"/>
      <w:r>
        <w:t>нача</w:t>
      </w:r>
      <w:proofErr w:type="spellEnd"/>
      <w:r>
        <w:t xml:space="preserve">- </w:t>
      </w:r>
      <w:proofErr w:type="spellStart"/>
      <w:r>
        <w:t>ло</w:t>
      </w:r>
      <w:proofErr w:type="spellEnd"/>
      <w:r>
        <w:t xml:space="preserve"> года сере- дина года ко- </w:t>
      </w:r>
      <w:proofErr w:type="spellStart"/>
      <w:r>
        <w:t>нец</w:t>
      </w:r>
      <w:proofErr w:type="spellEnd"/>
      <w:r>
        <w:t xml:space="preserve"> года </w:t>
      </w:r>
      <w:proofErr w:type="spellStart"/>
      <w:r>
        <w:t>нача</w:t>
      </w:r>
      <w:proofErr w:type="spellEnd"/>
      <w:r>
        <w:t xml:space="preserve">- </w:t>
      </w:r>
      <w:proofErr w:type="spellStart"/>
      <w:r>
        <w:t>ло</w:t>
      </w:r>
      <w:proofErr w:type="spellEnd"/>
      <w:r>
        <w:t xml:space="preserve"> года сере- дина года ко- </w:t>
      </w:r>
      <w:proofErr w:type="spellStart"/>
      <w:r>
        <w:t>нец</w:t>
      </w:r>
      <w:proofErr w:type="spellEnd"/>
      <w:r>
        <w:t xml:space="preserve"> года </w:t>
      </w:r>
      <w:proofErr w:type="spellStart"/>
      <w:r>
        <w:t>нача</w:t>
      </w:r>
      <w:proofErr w:type="spellEnd"/>
      <w:r>
        <w:t xml:space="preserve">- </w:t>
      </w:r>
      <w:proofErr w:type="spellStart"/>
      <w:r>
        <w:t>ло</w:t>
      </w:r>
      <w:proofErr w:type="spellEnd"/>
      <w:r>
        <w:t xml:space="preserve"> года сере- дина года ко- </w:t>
      </w:r>
      <w:proofErr w:type="spellStart"/>
      <w:r>
        <w:t>нец</w:t>
      </w:r>
      <w:proofErr w:type="spellEnd"/>
      <w:r>
        <w:t xml:space="preserve"> года Область Естествознание Представления о домашних животных Узнавание и </w:t>
      </w:r>
      <w:proofErr w:type="spellStart"/>
      <w:r>
        <w:t>назыв</w:t>
      </w:r>
      <w:proofErr w:type="gramStart"/>
      <w:r>
        <w:t>а</w:t>
      </w:r>
      <w:proofErr w:type="spellEnd"/>
      <w:r>
        <w:t>-</w:t>
      </w:r>
      <w:proofErr w:type="gramEnd"/>
      <w:r>
        <w:t xml:space="preserve"> </w:t>
      </w:r>
      <w:proofErr w:type="spellStart"/>
      <w:r>
        <w:t>ние</w:t>
      </w:r>
      <w:proofErr w:type="spellEnd"/>
      <w:r>
        <w:t xml:space="preserve"> домашних живот- </w:t>
      </w:r>
      <w:proofErr w:type="spellStart"/>
      <w:r>
        <w:t>ных</w:t>
      </w:r>
      <w:proofErr w:type="spellEnd"/>
      <w:r>
        <w:t xml:space="preserve"> Знание строения тела животных Знание признаков отдельных животных Знание детенышей домашних животных Знание общих суще- </w:t>
      </w:r>
      <w:proofErr w:type="spellStart"/>
      <w:r>
        <w:t>ственных</w:t>
      </w:r>
      <w:proofErr w:type="spellEnd"/>
      <w:r>
        <w:t xml:space="preserve"> признаков домашних животных Владение общим пред- 25 Зарин А. Карта развития ребенка: пособие для дошкольных образовательных учреждений. СПб.: Изд. РГПУ </w:t>
      </w:r>
      <w:proofErr w:type="spellStart"/>
      <w:r>
        <w:t>им.А.И</w:t>
      </w:r>
      <w:proofErr w:type="spellEnd"/>
      <w:r>
        <w:t xml:space="preserve">. Герцена, 2010. 46 с. 70 </w:t>
      </w:r>
      <w:proofErr w:type="spellStart"/>
      <w:r>
        <w:t>ставлением</w:t>
      </w:r>
      <w:proofErr w:type="spellEnd"/>
      <w:r>
        <w:t xml:space="preserve"> о </w:t>
      </w:r>
      <w:proofErr w:type="spellStart"/>
      <w:r>
        <w:t>дома</w:t>
      </w:r>
      <w:proofErr w:type="gramStart"/>
      <w:r>
        <w:t>ш</w:t>
      </w:r>
      <w:proofErr w:type="spellEnd"/>
      <w:r>
        <w:t>-</w:t>
      </w:r>
      <w:proofErr w:type="gramEnd"/>
      <w:r>
        <w:t xml:space="preserve"> них животных Область математика Представления о форме Полнота </w:t>
      </w:r>
      <w:proofErr w:type="spellStart"/>
      <w:r>
        <w:t>представле</w:t>
      </w:r>
      <w:proofErr w:type="spellEnd"/>
      <w:r>
        <w:t xml:space="preserve">- </w:t>
      </w:r>
      <w:proofErr w:type="spellStart"/>
      <w:r>
        <w:t>ний</w:t>
      </w:r>
      <w:proofErr w:type="spellEnd"/>
      <w:r>
        <w:t xml:space="preserve"> о форме Куб Шар Треугольная призма Брус Цилиндр Конус Круг Квадрат Треугольник Прямоугольник Овал Способы выделения признака Способность соотнести объемную и плоскостную фигуру Способность соотнести форму объекта с объемным эталоном (подкладывание) Способность соотнести форму объекта с плоскостным эталоном (подкладывание) Способность </w:t>
      </w:r>
      <w:proofErr w:type="spellStart"/>
      <w:r>
        <w:t>опреде</w:t>
      </w:r>
      <w:proofErr w:type="spellEnd"/>
      <w:r>
        <w:t>- лить форму объекта (его частей) на основе представлений о сенсорных эталонах</w:t>
      </w:r>
      <w:proofErr w:type="gramStart"/>
      <w:r>
        <w:t xml:space="preserve"> В</w:t>
      </w:r>
      <w:proofErr w:type="gramEnd"/>
      <w:r>
        <w:t xml:space="preserve"> соответствующие клетки таблицы вносятся результаты оценки каждого параметра. Заключительная оценка, которая присваивается ребенку по каждому параметру «Карты развития» является по сути дела экспертной оценкой, которую осуществляют специалисты, работающие обучающимся. Каждый из них сначала осуществляет первичный анализ и осмысление полученных результатов, соотносит их с разработанной шкалой оценки. 71</w:t>
      </w:r>
      <w:proofErr w:type="gramStart"/>
      <w:r>
        <w:t xml:space="preserve"> П</w:t>
      </w:r>
      <w:proofErr w:type="gramEnd"/>
      <w:r>
        <w:t xml:space="preserve">осле этого предполагаемые оценки по каждому из изучаемых параметров коллективно обсуждаются, что гарантирует высокую степень их объективности. Именно эти оценки заносится в «Карту развития ребенка»: в соответствующие графы вписываются цифры от 0 до 6. Именно такая система оценки может быть применена к этой группе </w:t>
      </w:r>
      <w:proofErr w:type="gramStart"/>
      <w:r>
        <w:t>обучающихся</w:t>
      </w:r>
      <w:proofErr w:type="gramEnd"/>
      <w:r>
        <w:t xml:space="preserve">. </w:t>
      </w:r>
      <w:proofErr w:type="gramStart"/>
      <w:r>
        <w:t>Такая форма представления результатов обследования мало трудоемка на этапе записи, наглядного показывает наличие происходящих в развитии ребенка изменений.</w:t>
      </w:r>
      <w:proofErr w:type="gramEnd"/>
      <w:r>
        <w:t xml:space="preserve"> К представленным выше параметрам может быть использована следующая система оценки26: </w:t>
      </w:r>
      <w:proofErr w:type="gramStart"/>
      <w:r>
        <w:t xml:space="preserve">Область «Естествознание» Представления о домашних животных УЗНАВАНИЕ И НАЗЫВАНИЕ ДОМАШНИХ ЖИВОТНЫХ 0 – не узнает домашних животных; 1 – узнает отдельных животных (кошка, собака), эмоционально на них реагирует; 2 – </w:t>
      </w:r>
      <w:r>
        <w:lastRenderedPageBreak/>
        <w:t>узнает отдельных животных (кошка, собака, лошадь, корова), называет некоторых животных звукоподражаниями; 3 – узнает на картинках наиболее знакомых животных (кошка, собака, лошадь, корова), называет их (звукоподражаниями или словами);</w:t>
      </w:r>
      <w:proofErr w:type="gramEnd"/>
      <w:r>
        <w:t xml:space="preserve"> </w:t>
      </w:r>
      <w:proofErr w:type="gramStart"/>
      <w:r>
        <w:t>4 – как правило, узнает на картинках и называет основных домашних животных (кошка, собака, лошадь, корова), хотя иногда может допускать ошибки, может рассказать о животных, отвечая на вопросы взрослого и опираясь на картинку; 5 – знает большое количество домашних животных, как правило, узнает их, может рассказать о многих животных, называя их специфические особенности, использует имеющиеся знания в играх и рисовании;</w:t>
      </w:r>
      <w:proofErr w:type="gramEnd"/>
      <w:r>
        <w:t xml:space="preserve"> 6 – знает большое количество домашних животных, всегда их узнает, может рассказать о многих животных, называя их специфические особенности, использует имеющиеся знания в играх и рисовании. </w:t>
      </w:r>
      <w:proofErr w:type="gramStart"/>
      <w:r>
        <w:t>ЗНАНИЕ СТРОЕНИЯ ТЕЛА ДОМАШНИХ ЖИВОТНЫХ 0 – не может показать ни одной части тела; 1 – показывает 2-3 части тела (голова, лапа, хвост, туловище, уши); 2 – показывает 4-6 частей тела (голова, уши, нос, усы, зубы, шея, туловище, спина, живот, лапы, подушечки, когти, хвост), хотя бы 1 называет;</w:t>
      </w:r>
      <w:proofErr w:type="gramEnd"/>
      <w:r>
        <w:t xml:space="preserve"> 26 Зарин А. Содержание и оценка результатов психолого-педагогического обследования дошкольников с интеллектуальной недостаточностью</w:t>
      </w:r>
      <w:proofErr w:type="gramStart"/>
      <w:r>
        <w:t xml:space="preserve">.. </w:t>
      </w:r>
      <w:proofErr w:type="gramEnd"/>
      <w:r>
        <w:t xml:space="preserve">СПб.: Изд. РГПУ </w:t>
      </w:r>
      <w:proofErr w:type="spellStart"/>
      <w:r>
        <w:t>им.А.И</w:t>
      </w:r>
      <w:proofErr w:type="spellEnd"/>
      <w:r>
        <w:t xml:space="preserve">. Герцена, 2010. 216 с. 72 3 – показывает 7-9 частей тела, хотя бы 2-3 называет; 4 – показывает 10-11 частей тела, называет не меньше 5, по вопросам взрослого называет специфические черты отдельных частей (уши хорошо слышат, у кошки мягкие лапки – она ходит бесшумно и т. п.), знает, чем покрыто тело животного; </w:t>
      </w:r>
      <w:proofErr w:type="gramStart"/>
      <w:r>
        <w:t>5 – показывает все части тела, называет не меньше 10, самостоятельно называет специфические черты отдельных частей (уши хорошо слышат, у кошки мягкие лапки – она ходит бесшумно и т. п.), называет, чем покрыто тело животного; 6 – показывает и называет все части тела животного, указывая на их количество, самостоятельно называет специфические черты отдельных частей, называет, чем покрыто тело животного.</w:t>
      </w:r>
      <w:proofErr w:type="gramEnd"/>
      <w:r>
        <w:t xml:space="preserve"> ЗНАНИЕ ПРИЗНАКОВ ОТДЕЛЬНЫХ ЖИВОТНЫХ 0 – животное не узнает; 1 – узнает животное, эмоционально на него реагирует, отвечает на вопрос «Где?..» или отзывается на просьбу «Покажи…»; </w:t>
      </w:r>
      <w:proofErr w:type="gramStart"/>
      <w:r>
        <w:t>2 – узнает животное на картинках в привычном изображении, отвечает на вопросы «Где?..», «Кто говорит мяу?» или отзывается на просьбу «Покажи…», имитирует издаваемые животным звуки, соотносит отдельные характерные признаки с конкретными животными («У кого длинные уши?», «Кто пьет молоко?»); 3 – называет животное, самостоятельно называет 1-2 характерных признака животного, отвечая на вопросы взрослого, называет 3 и более признака;</w:t>
      </w:r>
      <w:proofErr w:type="gramEnd"/>
      <w:r>
        <w:t xml:space="preserve"> 4 – самостоятельно называет отдельные, часто несущественные признаки животного, часто узнает его в разных изображениях, в том числе неполных, по вопросам педагога может построить краткий рассказ о животном, по словесному описанию узнает не всегда; 5 – самостоятельно называет многие существенные и несущественные признаки животного, всегда его узнает, независимо от изображения и разнообразия признаков (размер, окрас, длина шерсти, полнота изображения и др.), с помощью педагога может рассказать о животном, узнает его по словесному описанию, использует имеющиеся знания в играх и рисовании; 6 – самостоятельно называет основные существенные и несущественные признаки животного, всегда его узнает, независимо от изображения и разнообразия признаков (размер, окрас, длина шерсти, полнота изображения и др.), может рассказать о животном, использует имеющиеся знания в играх и рисовании. ЗНАНИЕ ДЕТЕНЫШЕЙ ДОМАШНИХ ЖИВОТНЫХ 0 – не знает детенышей домашних животных, не различает взрослых животных и их детенышей; 1 – различает (на уровне </w:t>
      </w:r>
      <w:proofErr w:type="gramStart"/>
      <w:r>
        <w:t>большая-маленькая</w:t>
      </w:r>
      <w:proofErr w:type="gramEnd"/>
      <w:r>
        <w:t xml:space="preserve">) отдельных (1-2) взрослых животных и их детенышей (кошка, собака), узнает и эмоционально на них реагирует, названий детенышей не знает; 73 2 – различает на уровне </w:t>
      </w:r>
      <w:proofErr w:type="gramStart"/>
      <w:r>
        <w:t>большая-маленькая</w:t>
      </w:r>
      <w:proofErr w:type="gramEnd"/>
      <w:r>
        <w:t xml:space="preserve"> отдельных (3-4) взрослых животных и их детенышей (кошка, собака, лошадь, корова), узнает и эмоционально на них реагирует, образует пары по картинкам, названий детенышей не знает; </w:t>
      </w:r>
      <w:proofErr w:type="gramStart"/>
      <w:r>
        <w:t xml:space="preserve">3 – различает многих (5 и более) взрослых животных и их детенышей (кошка, собака, лошадь, корова, коза, свинья, овца и др.), узнает и образует пары </w:t>
      </w:r>
      <w:r>
        <w:lastRenderedPageBreak/>
        <w:t>по картинкам, соотносит отдельных животных с названиями (щенок, котенок, жеребенок, теленок);</w:t>
      </w:r>
      <w:proofErr w:type="gramEnd"/>
      <w:r>
        <w:t xml:space="preserve"> </w:t>
      </w:r>
      <w:proofErr w:type="gramStart"/>
      <w:r>
        <w:t>4 – различает многих (5 и более) взрослых животных и их детенышей (кошка, собака, лошадь, корова, коза, свинья, овца и др.), узнает и образует пары по картинкам, соотносит многих животных с названиями (щенок, котенок, жеребенок, теленок и др.), некоторых называет самостоятельно;</w:t>
      </w:r>
      <w:proofErr w:type="gramEnd"/>
      <w:r>
        <w:t xml:space="preserve"> 5 – знает большое количество детенышей домашних животных, как правило, их узнает и называет, по вопросам педагога может рассказать о связях между взрослыми и детенышами у многих животных, использует имеющиеся знания в играх и рисовании; 6 – знает всех детенышей домашних животных, всегда их узнает, может самостоятельно рассказать о связях между взрослыми и детенышами у многих животных, использует имеющиеся знания в играх и рисовании. Знание общих существенных признаков домашних животных (среда обитания, способ добывания пищи, приносимая польза) 0 – существенных признаков животных не знает; 1 – знает хотя бы 1 из общих существенных признаков домашних животных, показывает на картинке, отвечая на вопрос «Покажи, где живет?..»; 2 – знает хотя бы 2 из общих существенных признаков домашних животных, показывает на картинке, отвечая на вопросы «Покажи, где живет?..», «Кто кормит?..»; 3 – знает основные общие существенные признаки домашних животных, показывает на картинке, отвечая на вопросы «Покажи, где живет?..», «Кто кормит?..», «Какую приносит пользу человеку?..»; 4 – самостоятельно называет хотя бы 1 из общих существенных признаков домашних животных, с помощью педагога называет все основные существенные признаки; 5 – самостоятельно называет 2 общих существенных признака домашних животных, с помощью педагога называет все основные общие существенные признаки; 6 – самостоятельно называет все основные существенные признаки домашних животных. ВЛАДЕНИЕ ОБЩИМ ПРЕДСТАВЛЕНИЕМ О ДОМАШНИХ ЖИВОТНЫХ 0 – обобщенным представлением о домашних животных не владеет, не понимает значения словосочетания «домашние животные»; 1 – понимает значение словосочетания «домашние животные», может показать отдельных животных; 74 2 – понимает значение словосочетания «домашние животные», может показать многих животных и назвать некоторых; </w:t>
      </w:r>
      <w:proofErr w:type="gramStart"/>
      <w:r>
        <w:t>3 – может показать и назвать многих животных, с помощью взрослого определяет по картинкам место их обитания, приносимую ими пользу; 4 – владеет обобщенным представлением о домашних животных, использует в речи словосочетание «домашние животные», называет большое количество представителей, по вопросам взрослого называет основные признаки домашних животных (среда обитания, способ добывания пищи, приносимая польза);</w:t>
      </w:r>
      <w:proofErr w:type="gramEnd"/>
      <w:r>
        <w:t xml:space="preserve"> 5 – владеет довольно полным обобщенным представлением о домашних животных, самостоятельно использует в речи словосочетание «домашние животные», называет большое количество представителей, самостоятельно называет 1-2 основных признака домашних животных (среда обитания, способ добывания пищи, приносимая польза); 6 – полностью владеет обобщенным представлением о домашних животных, самостоятельно использует в речи словосочетание «домашние животные», называет большое количество представителей, самостоятельно называет основные признаки домашних животных (среда обитания, способ добывания пищи, приносимая польза). Область «Математика» Полнота представлений о форме 0 – нет представлений о форме, не выделяет признак формы объектов; 1 – неустойчиво выделяет 1 из объемных форм; 2 – устойчиво выделяет 1 из объемных форм, неустойчиво – 2; 3 – устойчиво выделяет 2 из основных форм, неустойчиво – 3-4; 4 – устойчиво выделяет 4 объемные формы, неустойчиво – 1-2 плоскостные; 5 – устойчиво выделяет 6 объемных форм и 1-2 плоскостные, неустойчиво – 3-4 плоскостные, путает их названия; 6 – устойчиво выделяет более 6 объемных форм и 1-2 плоскостные, знает их названия. </w:t>
      </w:r>
      <w:proofErr w:type="gramStart"/>
      <w:r>
        <w:t xml:space="preserve">Куб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w:t>
      </w:r>
      <w:r>
        <w:lastRenderedPageBreak/>
        <w:t>выделяет всегда, называет, соотносит с формой реальных объектов.</w:t>
      </w:r>
      <w:proofErr w:type="gramEnd"/>
      <w:r>
        <w:t xml:space="preserve"> </w:t>
      </w:r>
      <w:proofErr w:type="gramStart"/>
      <w:r>
        <w:t>Шар 0 – не выделяет; 75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w:t>
      </w:r>
      <w:proofErr w:type="gramStart"/>
      <w:r>
        <w:t>Треугольная призма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w:t>
      </w:r>
      <w:proofErr w:type="gramStart"/>
      <w:r>
        <w:t>Брус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w:t>
      </w:r>
      <w:proofErr w:type="gramStart"/>
      <w:r>
        <w:t>Цилиндр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w:t>
      </w:r>
      <w:proofErr w:type="gramStart"/>
      <w:r>
        <w:t>Конус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76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w:t>
      </w:r>
      <w:proofErr w:type="gramStart"/>
      <w:r>
        <w:t>Круг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w:t>
      </w:r>
      <w:proofErr w:type="gramStart"/>
      <w:r>
        <w:t>Квадрат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w:t>
      </w:r>
      <w:proofErr w:type="gramStart"/>
      <w:r>
        <w:t>Треугольник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6 – выделяет всегда, называет, соотносит с формой реальных объектов.</w:t>
      </w:r>
      <w:proofErr w:type="gramEnd"/>
      <w:r>
        <w:t xml:space="preserve"> Прямоугольник 0 – не выделяет; 1 – выделяет из 2 </w:t>
      </w:r>
      <w:proofErr w:type="gramStart"/>
      <w:r>
        <w:t>контрастных</w:t>
      </w:r>
      <w:proofErr w:type="gramEnd"/>
      <w:r>
        <w:t xml:space="preserve">,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 5 – выделяет всегда, называет; </w:t>
      </w:r>
      <w:proofErr w:type="gramStart"/>
      <w:r>
        <w:t>6 – выделяет всегда, называет, соотносит с формой реальных объектов. 77 Овал 0 – не выделяет; 1 – выделяет из 2 контрастных, название не знает; 2 – выделяет из 3-4, название знает, но самостоятельно не называет; 3 – выделяет всегда, название знает, но не всегда самостоятельно правильно называет; 4 – выделяет всегда, название знает, но не всегда самостоятельно его актуализирует;</w:t>
      </w:r>
      <w:proofErr w:type="gramEnd"/>
      <w:r>
        <w:t xml:space="preserve"> 5 – выделяет всегда, называет; 6 – выделяет всегда, называет, соотносит с формой реальных объектов. Способы выделения признака 0 – ориентировочно-исследовательские действия не использует, не сопротивляется попыткам взрослого привлечь его </w:t>
      </w:r>
      <w:r>
        <w:lastRenderedPageBreak/>
        <w:t>к выполнению; 1 – подражая действиям взрослого, выполняет отдельные ориентировочн</w:t>
      </w:r>
      <w:proofErr w:type="gramStart"/>
      <w:r>
        <w:t>о-</w:t>
      </w:r>
      <w:proofErr w:type="gramEnd"/>
      <w:r>
        <w:t xml:space="preserve"> исследовательские действия, их результат не понимает; 2 – подражая действиям взрослого, выполняет разные ориентировочно- исследовательские действия, их результат понимает не всегда; 3 – выполняет разные ориентировочно-исследовательские действия преимущественно по образцу, их результат, как правило, понимает, иногда может назвать итог, иногда нуждается в помощи педагога; 4 – выполняет разные ориентировочно-исследовательские действия преимущественно по словесной инструкции, их результат, как правило, понимает, часто может назвать итог; </w:t>
      </w:r>
      <w:proofErr w:type="gramStart"/>
      <w:r>
        <w:t>5 – преимущественно правильно определяет форму на основе зрительного восприятия, может допускать ошибки и тогда нуждается в помощи взрослого (инструкция, подсказка, вопрос и т. п.); 6 – правильно определяет форму на основе зрительного восприятия в любом положении объекта, в трудных случаях использует различные ориентировочно-исследовательские действия (приложение, наложение, обведение по контуру, ощупывание и т. п.).</w:t>
      </w:r>
      <w:proofErr w:type="gramEnd"/>
      <w:r>
        <w:t xml:space="preserve"> </w:t>
      </w:r>
      <w:proofErr w:type="gramStart"/>
      <w:r>
        <w:t>Способность соотнести объемную и плоскостную фигуру 0 – не приступает к выполнению задания, т. к. не понимает его смысла; 1 – безуспешно пытается поместить фигуры в несоответствующие углубления (отверстия), применяя силовой прием; 2 – соотносит по форме 1-2 фигуры при наличии организующей помощи; 3 – самостоятельно размещает 1-2 фигуры в соответствующие углубления (отверстия), другие – при наличии организующей помощи;</w:t>
      </w:r>
      <w:proofErr w:type="gramEnd"/>
      <w:r>
        <w:t xml:space="preserve"> </w:t>
      </w:r>
      <w:proofErr w:type="gramStart"/>
      <w:r>
        <w:t xml:space="preserve">4 – самостоятельно соотносит по форме 3-4 фигуры, иногда действуя методом проб и ошибок; 5 – правильно самостоятельно собирает простые «Почтовый ящик» и\или «доску </w:t>
      </w:r>
      <w:proofErr w:type="spellStart"/>
      <w:r>
        <w:t>Сегена</w:t>
      </w:r>
      <w:proofErr w:type="spellEnd"/>
      <w:r>
        <w:t xml:space="preserve">» (3-4 фигуры) на основе зрительного соотнесения, при более сложных вариантах использует прием </w:t>
      </w:r>
      <w:proofErr w:type="spellStart"/>
      <w:r>
        <w:t>примеривания</w:t>
      </w:r>
      <w:proofErr w:type="spellEnd"/>
      <w:r>
        <w:t xml:space="preserve">; 78 6 – самостоятельно собирает любой вариант «Почтового ящика» и\или «доски </w:t>
      </w:r>
      <w:proofErr w:type="spellStart"/>
      <w:r>
        <w:t>Сегена</w:t>
      </w:r>
      <w:proofErr w:type="spellEnd"/>
      <w:r>
        <w:t>», размещая фигуры в соответствующие углубления, пользуясь зрительным соотнесением.</w:t>
      </w:r>
      <w:proofErr w:type="gramEnd"/>
      <w:r>
        <w:t xml:space="preserve"> Способность соотнести форму объекта с объемным эталоном (подкладывание) 0 – не понимает смысл действия; 1 – подражая действиям взрослого, пытается соотнести объект (форма в объекте выражена очень четко) с объемным эталоном, иногда делает это успешно; </w:t>
      </w:r>
      <w:proofErr w:type="gramStart"/>
      <w:r>
        <w:t>2 – подражая ориентировочно-исследовательским действиям взрослого, пытается соотнести объект (форма в объекте выражена очень четко) с объемным эталоном, как правило, делает это успешно, иногда делает самостоятельные попытки, которые редко бывают успешными; 3 – соотносит объект с объемным эталоном на основе практических действий и реже зрительного восприятия, как правило, делает это успешно, форму объекта не называет;</w:t>
      </w:r>
      <w:proofErr w:type="gramEnd"/>
      <w:r>
        <w:t xml:space="preserve"> 4 – как правило, соотносит объект с объемным эталоном на основе зрительного восприятия и практических действий, форму объекта, как правило, не может правильно назвать; 5 – как правило, соотносит объект с объемным эталоном на основе зрительного восприятия, иногда прибегает к ориентировочн</w:t>
      </w:r>
      <w:proofErr w:type="gramStart"/>
      <w:r>
        <w:t>о-</w:t>
      </w:r>
      <w:proofErr w:type="gramEnd"/>
      <w:r>
        <w:t xml:space="preserve"> исследовательским действиям, форму объекта называет, нередко верно; 6 – всегда правильно соотносит объект с объемным эталоном на основе зрительного восприятия, называет форму объекта, обосновывает ответ. Способность соотнести форму объекта с плоскостным эталоном (подкладывание) 0 – не понимает смысл действия; 1 – подражая действиям взрослого, пытается соотнести объект (форма в объекте выражена очень четко) с плоскостным эталоном, иногда делает это успешно; </w:t>
      </w:r>
      <w:proofErr w:type="gramStart"/>
      <w:r>
        <w:t>2 – подражая ориентировочно-исследовательским действиям взрослого, пытается соотнести объект (форма в объекте выражена очень четко) с плоскостным эталоном, как правило, делает это успешно, иногда предпринимает самостоятельные попытки, которые редко бывают успешными; 3 – соотносит объект с плоскостным эталоном на основе практических действий и реже зрительного восприятия, как правило, делает это успешно, форму объекта не называет;</w:t>
      </w:r>
      <w:proofErr w:type="gramEnd"/>
      <w:r>
        <w:t xml:space="preserve"> 4 – как правило, соотносит объект с плоскостным эталоном на основе зрительного восприятия и практических действий, форму объекта, как правило, не может правильно назвать; 5 – как правило, соотносит объект с плоскостным эталоном на основе зрительного восприятия, иногда прибегает к ориентировочн</w:t>
      </w:r>
      <w:proofErr w:type="gramStart"/>
      <w:r>
        <w:t>о-</w:t>
      </w:r>
      <w:proofErr w:type="gramEnd"/>
      <w:r>
        <w:t xml:space="preserve"> исследовательским действиям, форму объекта называет, </w:t>
      </w:r>
      <w:r>
        <w:lastRenderedPageBreak/>
        <w:t>нередко верно; 79 6 – всегда правильно соотносит объе</w:t>
      </w:r>
      <w:proofErr w:type="gramStart"/>
      <w:r>
        <w:t>кт с пл</w:t>
      </w:r>
      <w:proofErr w:type="gramEnd"/>
      <w:r>
        <w:t xml:space="preserve">оскостным эталоном на основе зрительного восприятия, называет форму объекта, обосновывает ответ. </w:t>
      </w:r>
      <w:proofErr w:type="gramStart"/>
      <w:r>
        <w:t>Способность определить форму объекта (его частей) на основе представлений о сенсорных эталонах 0 – форму не определяет; 1 – при помощи взрослого может определить форму хотя бы круглых объектов; 2 – при помощи взрослого может определить форму хотя бы круглых и квадратных объектов; 3 – при помощи взрослого может определить форму треугольных и прямоугольных объектов, самостоятельно – круглых и квадратных объектов;</w:t>
      </w:r>
      <w:proofErr w:type="gramEnd"/>
      <w:r>
        <w:t xml:space="preserve"> 4 – как правило, самостоятельно определяет форму объекта в соответствии хотя бы с тремя из основных эталонов (круг, квадрат, треугольник, прямоугольник), при определении формы частей испытывает трудности; 5 – как правило, самостоятельно определяет форму объекта и его частей в соответствии с основными эталонами (круг, квадрат, треугольник, прямоугольник); 6 – всегда правильно самостоятельно определяет форму объекта и его частей в соответствии с основными эталонами (круг, квадрат, треугольник, прямоугольник). Классификация по форме 0 – группировку провести не может; 1 – осуществляет группировку, подражая действиям взрослого, выбирая из 2 групп фигур, отличающихся только по форме (шар-куб, круг-квадрат); 2 – осуществляет группировку самостоятельно, выбирая из 2 групп однородных предметов, отличающихся только по форме; 3 – осуществляет группировку по образцу, выбирая из 3-4 групп однородных объектов, отличающихся только по форме, или 2 групп, имеющих различия в цвете и/или величине; 4 – осуществляет группировку по словесной инструкции, выбирая из 6 однородных предметов, имеющих различия в цвете и/или величине; 5 – осуществляет группировку всех однородных и разнородных предметов, отличающихся только по форме, самостоятельно находит признак для классификации; 6 – осуществляет классификацию по форме любых объектов самостоятельно, может дать ей обоснование. Такого рода оценка позволяет получить подробную и полную информацию о динамике развития ребенка в образовательном процессе, оперативно вносить уточнения и коррективы в содержание индивидуальной программы. 80</w:t>
      </w:r>
      <w:proofErr w:type="gramStart"/>
      <w:r>
        <w:t xml:space="preserve"> О</w:t>
      </w:r>
      <w:proofErr w:type="gramEnd"/>
      <w:r>
        <w:t xml:space="preserve">днако для обобщенной оценки достижений обучающегося в овладении содержанием индивидуальной АРП необходимо создать систему оценки жизненной компетенции в соответствии с требованиями к четвертому варианту ФГОС. Это можно осуществить, используя подход аналогичный </w:t>
      </w:r>
      <w:proofErr w:type="gramStart"/>
      <w:r>
        <w:t>представленному</w:t>
      </w:r>
      <w:proofErr w:type="gramEnd"/>
      <w:r>
        <w:t xml:space="preserve"> выше. Именно эти результаты могут быть включены в общую систему качества реализации адаптированной образовательной программы и образовательной деятельности конкретной организации. Таким образом, проблема оценки результатов образования детей с ОВЗ будет оставаться еще длительное время открытой, поскольку методических и диагностических материалов, основанных на достоверных результатах опытно-экспериментальной работы практически нет. Обозначенные подходы предлагают скорее не решения, а ставят проблемы, которые в сфере контроля качества образования требуют решения и обсуждения с участием широкого круга заинтересованных лиц. Список использованных источников </w:t>
      </w:r>
      <w:proofErr w:type="spellStart"/>
      <w:r>
        <w:t>Болотов</w:t>
      </w:r>
      <w:proofErr w:type="spellEnd"/>
      <w:r>
        <w:t xml:space="preserve"> В.А., Ефремова Н.Ф. Система оценки качества образования. Учебное пособие для студентов высших учебных заведений, получающих образование по педагогическим направлениям и специальностям. М: Логос, 2007, 192 с. Дмитриев А.А. К вопросу управления качеством специального образования /А.А. Дмитриев /Специальное образование.- 2012.- № 1. http://journals.uspu.ru/ </w:t>
      </w:r>
      <w:proofErr w:type="spellStart"/>
      <w:r>
        <w:t>spetsialnoe-obrazovanie</w:t>
      </w:r>
      <w:proofErr w:type="spellEnd"/>
      <w:r>
        <w:t xml:space="preserve">/s2012/98-1-2012.html Ефремова Н.Ф. Тестовый контроль в образовании. Учебное пособие для студентов высших учебных заведений, получающих образование по педагогическим направлениям и специальностям. М.: Логос,2007, 385 с.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w:t>
      </w:r>
      <w:r>
        <w:lastRenderedPageBreak/>
        <w:t>1662-р. Коротков Э.М. Управление качеством образования: учебное пособие для вузов /Э.М. Коротков. — 2-е изд. — М.</w:t>
      </w:r>
      <w:proofErr w:type="gramStart"/>
      <w:r>
        <w:t xml:space="preserve"> :</w:t>
      </w:r>
      <w:proofErr w:type="gramEnd"/>
      <w:r>
        <w:t xml:space="preserve"> Академический Проект,</w:t>
      </w:r>
    </w:p>
    <w:sectPr w:rsidR="00956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A2"/>
    <w:rsid w:val="00314BA2"/>
    <w:rsid w:val="00880548"/>
    <w:rsid w:val="0095620E"/>
    <w:rsid w:val="00D8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19976</Words>
  <Characters>113868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2015-12-15T20:01:00Z</dcterms:created>
  <dcterms:modified xsi:type="dcterms:W3CDTF">2015-12-15T20:01:00Z</dcterms:modified>
</cp:coreProperties>
</file>